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88" w:rsidRDefault="00FB2488" w:rsidP="00FB2488">
      <w:pPr>
        <w:rPr>
          <w:sz w:val="20"/>
        </w:rPr>
      </w:pPr>
      <w:r>
        <w:rPr>
          <w:noProof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488" w:rsidRDefault="00FB2488" w:rsidP="00FB2488">
      <w:pPr>
        <w:pStyle w:val="1"/>
        <w:ind w:left="0" w:firstLine="720"/>
        <w:rPr>
          <w:sz w:val="20"/>
        </w:rPr>
      </w:pPr>
    </w:p>
    <w:p w:rsidR="00FB2488" w:rsidRDefault="00FB2488" w:rsidP="00FB2488">
      <w:pPr>
        <w:pStyle w:val="1"/>
        <w:rPr>
          <w:sz w:val="27"/>
          <w:szCs w:val="27"/>
        </w:rPr>
      </w:pPr>
      <w:r>
        <w:rPr>
          <w:sz w:val="27"/>
          <w:szCs w:val="27"/>
        </w:rPr>
        <w:t>АДМИНИСТРАЦИЯ БОЙКОПОНУРСКОГО СЕЛЬСКОГО ПОСЕЛЕНИЯ</w:t>
      </w:r>
    </w:p>
    <w:p w:rsidR="00FB2488" w:rsidRDefault="00FB2488" w:rsidP="00FB2488">
      <w:pPr>
        <w:jc w:val="center"/>
        <w:rPr>
          <w:b/>
          <w:sz w:val="32"/>
          <w:szCs w:val="32"/>
        </w:rPr>
      </w:pPr>
      <w:r>
        <w:rPr>
          <w:b/>
          <w:sz w:val="27"/>
          <w:szCs w:val="27"/>
        </w:rPr>
        <w:t>КАЛИНИНСКОГО РАЙОНА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2284"/>
        <w:gridCol w:w="3036"/>
        <w:gridCol w:w="650"/>
        <w:gridCol w:w="1507"/>
        <w:gridCol w:w="1013"/>
      </w:tblGrid>
      <w:tr w:rsidR="00FB2488" w:rsidTr="000C1F23">
        <w:tc>
          <w:tcPr>
            <w:tcW w:w="9750" w:type="dxa"/>
            <w:gridSpan w:val="7"/>
          </w:tcPr>
          <w:p w:rsidR="00FB2488" w:rsidRDefault="00FB2488" w:rsidP="000C1F2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2488" w:rsidRDefault="00FB2488" w:rsidP="000C1F23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FB2488" w:rsidTr="000C1F23">
        <w:tc>
          <w:tcPr>
            <w:tcW w:w="9750" w:type="dxa"/>
            <w:gridSpan w:val="7"/>
          </w:tcPr>
          <w:p w:rsidR="00FB2488" w:rsidRDefault="00FB2488" w:rsidP="000C1F2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488" w:rsidRDefault="00FB2488" w:rsidP="000C1F23"/>
        </w:tc>
      </w:tr>
      <w:tr w:rsidR="00FB2488" w:rsidRPr="0005635E" w:rsidTr="000C1F23">
        <w:tc>
          <w:tcPr>
            <w:tcW w:w="700" w:type="dxa"/>
          </w:tcPr>
          <w:p w:rsidR="00FB2488" w:rsidRPr="0005635E" w:rsidRDefault="00FB2488" w:rsidP="000C1F23">
            <w:pPr>
              <w:pStyle w:val="a3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</w:tcPr>
          <w:p w:rsidR="00FB2488" w:rsidRPr="0005635E" w:rsidRDefault="00FB2488" w:rsidP="000C1F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5635E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84" w:type="dxa"/>
            <w:tcBorders>
              <w:bottom w:val="single" w:sz="4" w:space="0" w:color="000000"/>
            </w:tcBorders>
          </w:tcPr>
          <w:p w:rsidR="00FB2488" w:rsidRPr="0005635E" w:rsidRDefault="00FB2488" w:rsidP="000C1F23">
            <w:pPr>
              <w:pStyle w:val="a3"/>
              <w:snapToGrid w:val="0"/>
              <w:rPr>
                <w:rFonts w:ascii="Times New Roman" w:hAnsi="Times New Roman" w:cs="Times New Roman"/>
                <w:b/>
              </w:rPr>
            </w:pPr>
            <w:r w:rsidRPr="0005635E">
              <w:rPr>
                <w:rFonts w:ascii="Times New Roman" w:hAnsi="Times New Roman" w:cs="Times New Roman"/>
                <w:b/>
              </w:rPr>
              <w:t xml:space="preserve">     </w:t>
            </w:r>
            <w:r w:rsidR="0005635E" w:rsidRPr="0005635E">
              <w:rPr>
                <w:rFonts w:ascii="Times New Roman" w:hAnsi="Times New Roman" w:cs="Times New Roman"/>
                <w:b/>
              </w:rPr>
              <w:t>02.07.2018</w:t>
            </w:r>
          </w:p>
        </w:tc>
        <w:tc>
          <w:tcPr>
            <w:tcW w:w="3036" w:type="dxa"/>
          </w:tcPr>
          <w:p w:rsidR="00FB2488" w:rsidRPr="0005635E" w:rsidRDefault="00FB2488" w:rsidP="000C1F23">
            <w:pPr>
              <w:pStyle w:val="a3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0" w:type="dxa"/>
          </w:tcPr>
          <w:p w:rsidR="00FB2488" w:rsidRPr="0005635E" w:rsidRDefault="00FB2488" w:rsidP="000C1F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5635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:rsidR="00FB2488" w:rsidRPr="0005635E" w:rsidRDefault="00FB2488" w:rsidP="000C1F23">
            <w:pPr>
              <w:pStyle w:val="a3"/>
              <w:snapToGrid w:val="0"/>
              <w:rPr>
                <w:rFonts w:ascii="Times New Roman" w:hAnsi="Times New Roman" w:cs="Times New Roman"/>
                <w:b/>
              </w:rPr>
            </w:pPr>
            <w:r w:rsidRPr="0005635E">
              <w:rPr>
                <w:rFonts w:ascii="Times New Roman" w:hAnsi="Times New Roman" w:cs="Times New Roman"/>
                <w:b/>
              </w:rPr>
              <w:t xml:space="preserve">     </w:t>
            </w:r>
            <w:r w:rsidR="0005635E" w:rsidRPr="0005635E">
              <w:rPr>
                <w:rFonts w:ascii="Times New Roman" w:hAnsi="Times New Roman" w:cs="Times New Roman"/>
                <w:b/>
              </w:rPr>
              <w:t>56-р</w:t>
            </w:r>
          </w:p>
        </w:tc>
        <w:tc>
          <w:tcPr>
            <w:tcW w:w="1013" w:type="dxa"/>
          </w:tcPr>
          <w:p w:rsidR="00FB2488" w:rsidRPr="0005635E" w:rsidRDefault="00FB2488" w:rsidP="000C1F23">
            <w:pPr>
              <w:pStyle w:val="a3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FB2488" w:rsidTr="000C1F23">
        <w:tc>
          <w:tcPr>
            <w:tcW w:w="9750" w:type="dxa"/>
            <w:gridSpan w:val="7"/>
          </w:tcPr>
          <w:p w:rsidR="00FB2488" w:rsidRDefault="00FB2488" w:rsidP="000C1F23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FB2488" w:rsidRDefault="00FB2488" w:rsidP="00FB248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FB2488" w:rsidRDefault="00FB2488" w:rsidP="00FB248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FB2488" w:rsidRDefault="00FB2488" w:rsidP="00FB248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FB2488" w:rsidRDefault="00FB2488" w:rsidP="00FB2488">
      <w:pPr>
        <w:pStyle w:val="1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E933D4">
        <w:rPr>
          <w:b/>
          <w:sz w:val="28"/>
          <w:szCs w:val="28"/>
        </w:rPr>
        <w:t>О создании территориальной комиссии по профилактике правонарушений</w:t>
      </w:r>
      <w:r>
        <w:rPr>
          <w:b/>
          <w:sz w:val="28"/>
          <w:szCs w:val="28"/>
        </w:rPr>
        <w:t xml:space="preserve"> </w:t>
      </w:r>
      <w:r w:rsidRPr="00E933D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Бойкопонурском</w:t>
      </w:r>
      <w:r w:rsidRPr="00E933D4">
        <w:rPr>
          <w:b/>
          <w:sz w:val="28"/>
          <w:szCs w:val="28"/>
        </w:rPr>
        <w:t xml:space="preserve"> сельском поселении </w:t>
      </w:r>
    </w:p>
    <w:p w:rsidR="00FB2488" w:rsidRPr="00E933D4" w:rsidRDefault="00FB2488" w:rsidP="00FB2488">
      <w:pPr>
        <w:pStyle w:val="11"/>
        <w:jc w:val="center"/>
        <w:rPr>
          <w:b/>
          <w:sz w:val="28"/>
          <w:szCs w:val="28"/>
        </w:rPr>
      </w:pPr>
      <w:r w:rsidRPr="00E933D4">
        <w:rPr>
          <w:b/>
          <w:sz w:val="28"/>
          <w:szCs w:val="28"/>
        </w:rPr>
        <w:t>Калининского района</w:t>
      </w:r>
    </w:p>
    <w:p w:rsidR="00FB2488" w:rsidRDefault="00FB2488" w:rsidP="00FB2488">
      <w:pPr>
        <w:pStyle w:val="11"/>
        <w:jc w:val="both"/>
        <w:rPr>
          <w:sz w:val="28"/>
          <w:szCs w:val="28"/>
        </w:rPr>
      </w:pPr>
    </w:p>
    <w:p w:rsidR="00FB2488" w:rsidRDefault="00FB2488" w:rsidP="00FB2488">
      <w:pPr>
        <w:pStyle w:val="11"/>
        <w:jc w:val="both"/>
        <w:rPr>
          <w:sz w:val="28"/>
          <w:szCs w:val="28"/>
        </w:rPr>
      </w:pPr>
    </w:p>
    <w:p w:rsidR="00FB2488" w:rsidRPr="00E933D4" w:rsidRDefault="00FB2488" w:rsidP="00FB2488">
      <w:pPr>
        <w:pStyle w:val="11"/>
        <w:jc w:val="both"/>
        <w:rPr>
          <w:sz w:val="28"/>
          <w:szCs w:val="28"/>
        </w:rPr>
      </w:pPr>
    </w:p>
    <w:p w:rsidR="00FB2488" w:rsidRPr="00E933D4" w:rsidRDefault="00FB2488" w:rsidP="00FB2488">
      <w:pPr>
        <w:pStyle w:val="11"/>
        <w:ind w:firstLine="720"/>
        <w:jc w:val="both"/>
        <w:rPr>
          <w:sz w:val="28"/>
          <w:szCs w:val="28"/>
        </w:rPr>
      </w:pPr>
      <w:r w:rsidRPr="00E933D4">
        <w:rPr>
          <w:sz w:val="28"/>
          <w:szCs w:val="28"/>
        </w:rPr>
        <w:t xml:space="preserve">В целях снижения уровня преступности на территории </w:t>
      </w:r>
      <w:r>
        <w:rPr>
          <w:sz w:val="28"/>
          <w:szCs w:val="28"/>
        </w:rPr>
        <w:t>Бойкопонурского</w:t>
      </w:r>
      <w:r w:rsidRPr="00E933D4">
        <w:rPr>
          <w:sz w:val="28"/>
          <w:szCs w:val="28"/>
        </w:rPr>
        <w:t xml:space="preserve"> сельского поселения Калининского района, комплексного решения задач по профилактике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 и в целях реализации Федерального Закона от 23.06.2014 № 182-ФЗ «Об основах системы профилактики в Российской Федерации» а также закона Краснодарского края от 01.11.2013 № 2824-КЗ «О профилактике правонарушений в Краснодарском крае», руководствуясь статьями </w:t>
      </w:r>
      <w:r w:rsidRPr="00040455">
        <w:rPr>
          <w:color w:val="000000"/>
          <w:sz w:val="28"/>
          <w:szCs w:val="28"/>
        </w:rPr>
        <w:t>31</w:t>
      </w:r>
      <w:r w:rsidRPr="006A3DAB">
        <w:rPr>
          <w:color w:val="000000"/>
          <w:sz w:val="28"/>
          <w:szCs w:val="28"/>
        </w:rPr>
        <w:t xml:space="preserve">, </w:t>
      </w:r>
      <w:r w:rsidRPr="00040455">
        <w:rPr>
          <w:color w:val="000000"/>
          <w:sz w:val="28"/>
          <w:szCs w:val="28"/>
        </w:rPr>
        <w:t>58</w:t>
      </w:r>
      <w:r w:rsidRPr="006A3DAB">
        <w:rPr>
          <w:color w:val="000000"/>
          <w:sz w:val="28"/>
          <w:szCs w:val="28"/>
        </w:rPr>
        <w:t xml:space="preserve">, </w:t>
      </w:r>
      <w:r w:rsidRPr="00040455">
        <w:rPr>
          <w:color w:val="000000"/>
          <w:sz w:val="28"/>
          <w:szCs w:val="28"/>
        </w:rPr>
        <w:t>60</w:t>
      </w:r>
      <w:r>
        <w:rPr>
          <w:color w:val="FF0000"/>
          <w:sz w:val="28"/>
          <w:szCs w:val="28"/>
        </w:rPr>
        <w:t xml:space="preserve"> </w:t>
      </w:r>
      <w:r w:rsidRPr="00E933D4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Бойкопонурского</w:t>
      </w:r>
      <w:r w:rsidRPr="00E933D4">
        <w:rPr>
          <w:sz w:val="28"/>
          <w:szCs w:val="28"/>
        </w:rPr>
        <w:t xml:space="preserve"> сельского поселения Калининского района: </w:t>
      </w:r>
    </w:p>
    <w:p w:rsidR="00FB2488" w:rsidRPr="00E933D4" w:rsidRDefault="00FB2488" w:rsidP="00FB2488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933D4">
        <w:rPr>
          <w:sz w:val="28"/>
          <w:szCs w:val="28"/>
        </w:rPr>
        <w:t xml:space="preserve">Образовать территориальную комиссию по профилактике правонарушений на территории </w:t>
      </w:r>
      <w:r>
        <w:rPr>
          <w:sz w:val="28"/>
          <w:szCs w:val="28"/>
        </w:rPr>
        <w:t xml:space="preserve">Бойкопонурского </w:t>
      </w:r>
      <w:r w:rsidRPr="00E933D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Калининского района</w:t>
      </w:r>
      <w:r w:rsidRPr="00E933D4">
        <w:rPr>
          <w:sz w:val="28"/>
          <w:szCs w:val="28"/>
        </w:rPr>
        <w:t xml:space="preserve"> и утвердить </w:t>
      </w:r>
      <w:r>
        <w:rPr>
          <w:sz w:val="28"/>
          <w:szCs w:val="28"/>
        </w:rPr>
        <w:t>ее</w:t>
      </w:r>
      <w:r w:rsidRPr="00E933D4">
        <w:rPr>
          <w:sz w:val="28"/>
          <w:szCs w:val="28"/>
        </w:rPr>
        <w:t xml:space="preserve"> состав (Приложение № 1).</w:t>
      </w:r>
    </w:p>
    <w:p w:rsidR="00FB2488" w:rsidRDefault="00FB2488" w:rsidP="00FB2488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933D4">
        <w:rPr>
          <w:sz w:val="28"/>
          <w:szCs w:val="28"/>
        </w:rPr>
        <w:t xml:space="preserve">Утвердить положение о территориальной комиссии по профилактике правонарушений администрации </w:t>
      </w:r>
      <w:r>
        <w:rPr>
          <w:sz w:val="28"/>
          <w:szCs w:val="28"/>
        </w:rPr>
        <w:t xml:space="preserve">Бойкопонурского </w:t>
      </w:r>
      <w:r w:rsidRPr="00E933D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Калининского района </w:t>
      </w:r>
      <w:r w:rsidRPr="00E933D4">
        <w:rPr>
          <w:sz w:val="28"/>
          <w:szCs w:val="28"/>
        </w:rPr>
        <w:t>(Приложение № 2).</w:t>
      </w:r>
    </w:p>
    <w:p w:rsidR="00FB2488" w:rsidRPr="00150826" w:rsidRDefault="00FB2488" w:rsidP="00FB2488">
      <w:pPr>
        <w:tabs>
          <w:tab w:val="left" w:pos="0"/>
        </w:tabs>
        <w:ind w:firstLine="720"/>
        <w:jc w:val="both"/>
        <w:rPr>
          <w:sz w:val="28"/>
          <w:szCs w:val="28"/>
          <w:lang w:eastAsia="en-US"/>
        </w:rPr>
      </w:pPr>
      <w:r w:rsidRPr="0022317C">
        <w:rPr>
          <w:sz w:val="28"/>
          <w:szCs w:val="28"/>
        </w:rPr>
        <w:t xml:space="preserve">3. </w:t>
      </w:r>
      <w:r w:rsidRPr="00150826">
        <w:rPr>
          <w:sz w:val="28"/>
          <w:szCs w:val="28"/>
          <w:lang w:eastAsia="en-US"/>
        </w:rPr>
        <w:t>Признать утратившими силу следующие распоряжения администрации:</w:t>
      </w:r>
    </w:p>
    <w:p w:rsidR="00FB2488" w:rsidRPr="00150826" w:rsidRDefault="00FB2488" w:rsidP="00FB2488">
      <w:pPr>
        <w:tabs>
          <w:tab w:val="left" w:pos="0"/>
        </w:tabs>
        <w:ind w:firstLine="720"/>
        <w:jc w:val="both"/>
        <w:rPr>
          <w:sz w:val="28"/>
          <w:szCs w:val="28"/>
          <w:lang w:eastAsia="en-US"/>
        </w:rPr>
      </w:pPr>
      <w:r w:rsidRPr="00150826">
        <w:rPr>
          <w:sz w:val="28"/>
          <w:szCs w:val="28"/>
          <w:lang w:eastAsia="en-US"/>
        </w:rPr>
        <w:t>- распоряжение от 21.11.2006 г. № 212-р «О создании на территории Бойкопонурского сельского поселения Калининского района общественного Совета профилактики»;</w:t>
      </w:r>
    </w:p>
    <w:p w:rsidR="00FB2488" w:rsidRDefault="00FB2488" w:rsidP="00FB2488">
      <w:pPr>
        <w:tabs>
          <w:tab w:val="left" w:pos="0"/>
        </w:tabs>
        <w:ind w:firstLine="720"/>
        <w:jc w:val="both"/>
        <w:rPr>
          <w:sz w:val="28"/>
          <w:szCs w:val="28"/>
          <w:lang w:eastAsia="en-US"/>
        </w:rPr>
      </w:pPr>
      <w:r w:rsidRPr="00150826">
        <w:rPr>
          <w:sz w:val="28"/>
          <w:szCs w:val="28"/>
          <w:lang w:eastAsia="en-US"/>
        </w:rPr>
        <w:t xml:space="preserve">- распоряжение от 02.03.2012 г. № 15-р «О внесении изменений в распоряжение главы Бойкопонурского сельского поселения Калининского района от 21 ноября </w:t>
      </w:r>
      <w:smartTag w:uri="urn:schemas-microsoft-com:office:smarttags" w:element="metricconverter">
        <w:smartTagPr>
          <w:attr w:name="ProductID" w:val="2006 г"/>
        </w:smartTagPr>
        <w:r w:rsidRPr="00150826">
          <w:rPr>
            <w:sz w:val="28"/>
            <w:szCs w:val="28"/>
            <w:lang w:eastAsia="en-US"/>
          </w:rPr>
          <w:t>2006 г</w:t>
        </w:r>
      </w:smartTag>
      <w:r w:rsidRPr="00150826">
        <w:rPr>
          <w:sz w:val="28"/>
          <w:szCs w:val="28"/>
          <w:lang w:eastAsia="en-US"/>
        </w:rPr>
        <w:t xml:space="preserve">. № 212-р «О создании на территории </w:t>
      </w:r>
    </w:p>
    <w:p w:rsidR="00FB2488" w:rsidRDefault="00FB2488" w:rsidP="00FB2488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B2488" w:rsidRDefault="00FB2488" w:rsidP="00FB2488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FB2488">
        <w:rPr>
          <w:sz w:val="28"/>
          <w:szCs w:val="28"/>
          <w:lang w:eastAsia="en-US"/>
        </w:rPr>
        <w:t xml:space="preserve">                                                    </w:t>
      </w:r>
    </w:p>
    <w:p w:rsidR="00FB2488" w:rsidRPr="00FB2488" w:rsidRDefault="00FB2488" w:rsidP="00FB2488">
      <w:pPr>
        <w:tabs>
          <w:tab w:val="left" w:pos="0"/>
        </w:tabs>
        <w:jc w:val="center"/>
        <w:rPr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</w:t>
      </w:r>
      <w:r w:rsidRPr="00FB2488">
        <w:rPr>
          <w:sz w:val="28"/>
          <w:szCs w:val="28"/>
          <w:lang w:eastAsia="en-US"/>
        </w:rPr>
        <w:t xml:space="preserve">            </w:t>
      </w:r>
      <w:r w:rsidRPr="00FB2488">
        <w:rPr>
          <w:lang w:eastAsia="en-US"/>
        </w:rPr>
        <w:t>2</w:t>
      </w:r>
    </w:p>
    <w:p w:rsidR="00FB2488" w:rsidRPr="00150826" w:rsidRDefault="00FB2488" w:rsidP="00FB2488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150826">
        <w:rPr>
          <w:sz w:val="28"/>
          <w:szCs w:val="28"/>
          <w:lang w:eastAsia="en-US"/>
        </w:rPr>
        <w:t>Бойкопонурского сельского поселения Калининского района общественного Совета профилактики»;</w:t>
      </w:r>
    </w:p>
    <w:p w:rsidR="00FB2488" w:rsidRPr="00150826" w:rsidRDefault="00FB2488" w:rsidP="00FB2488">
      <w:pPr>
        <w:tabs>
          <w:tab w:val="left" w:pos="0"/>
        </w:tabs>
        <w:ind w:firstLine="720"/>
        <w:jc w:val="both"/>
        <w:rPr>
          <w:sz w:val="28"/>
          <w:szCs w:val="28"/>
          <w:lang w:eastAsia="en-US"/>
        </w:rPr>
      </w:pPr>
      <w:r w:rsidRPr="00150826">
        <w:rPr>
          <w:sz w:val="28"/>
          <w:szCs w:val="28"/>
          <w:lang w:eastAsia="en-US"/>
        </w:rPr>
        <w:t xml:space="preserve">- распоряжение от 01.02.2013 г. № 6-р «О внесении изменений в распоряжение главы Бойкопонурского сельского поселения Калининского района от 21 ноября </w:t>
      </w:r>
      <w:smartTag w:uri="urn:schemas-microsoft-com:office:smarttags" w:element="metricconverter">
        <w:smartTagPr>
          <w:attr w:name="ProductID" w:val="2006 г"/>
        </w:smartTagPr>
        <w:r w:rsidRPr="00150826">
          <w:rPr>
            <w:sz w:val="28"/>
            <w:szCs w:val="28"/>
            <w:lang w:eastAsia="en-US"/>
          </w:rPr>
          <w:t>2006 г</w:t>
        </w:r>
      </w:smartTag>
      <w:r w:rsidRPr="00150826">
        <w:rPr>
          <w:sz w:val="28"/>
          <w:szCs w:val="28"/>
          <w:lang w:eastAsia="en-US"/>
        </w:rPr>
        <w:t>. № 212-р «О создании на территории Бойкопонурского сельского поселения Калининского района общественного Совета профилактики»;</w:t>
      </w:r>
    </w:p>
    <w:p w:rsidR="00FB2488" w:rsidRDefault="00FB2488" w:rsidP="00FB2488">
      <w:pPr>
        <w:pStyle w:val="11"/>
        <w:ind w:firstLine="720"/>
        <w:jc w:val="both"/>
        <w:rPr>
          <w:sz w:val="28"/>
          <w:szCs w:val="28"/>
        </w:rPr>
      </w:pPr>
      <w:r w:rsidRPr="00150826">
        <w:rPr>
          <w:sz w:val="28"/>
          <w:szCs w:val="28"/>
          <w:lang w:eastAsia="en-US"/>
        </w:rPr>
        <w:t xml:space="preserve">- распоряжение от 13.04.2015 г. № 29-р «О внесении изменений в распоряжение главы Бойкопонурского сельского поселения Калининского района от 21 ноября </w:t>
      </w:r>
      <w:smartTag w:uri="urn:schemas-microsoft-com:office:smarttags" w:element="metricconverter">
        <w:smartTagPr>
          <w:attr w:name="ProductID" w:val="2006 г"/>
        </w:smartTagPr>
        <w:r w:rsidRPr="00150826">
          <w:rPr>
            <w:sz w:val="28"/>
            <w:szCs w:val="28"/>
            <w:lang w:eastAsia="en-US"/>
          </w:rPr>
          <w:t>2006 г</w:t>
        </w:r>
      </w:smartTag>
      <w:r w:rsidRPr="00150826">
        <w:rPr>
          <w:sz w:val="28"/>
          <w:szCs w:val="28"/>
          <w:lang w:eastAsia="en-US"/>
        </w:rPr>
        <w:t>. № 212-р «О создании на территории Бойкопонурского сельского поселения Калининского района общественного Совета профилактики»</w:t>
      </w:r>
      <w:r>
        <w:rPr>
          <w:sz w:val="28"/>
          <w:szCs w:val="28"/>
        </w:rPr>
        <w:t>;</w:t>
      </w:r>
    </w:p>
    <w:p w:rsidR="00FB2488" w:rsidRPr="0022317C" w:rsidRDefault="00FB2488" w:rsidP="00FB2488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 от 01.09.201</w:t>
      </w:r>
      <w:r w:rsidRPr="005C1FE8">
        <w:rPr>
          <w:sz w:val="28"/>
          <w:szCs w:val="28"/>
        </w:rPr>
        <w:t>7</w:t>
      </w:r>
      <w:r>
        <w:rPr>
          <w:sz w:val="28"/>
          <w:szCs w:val="28"/>
        </w:rPr>
        <w:t>г. № 66-р «О создании координационной комиссии по профилактике правонарушений Бойкопонурского сельского поселения калининского района».</w:t>
      </w:r>
    </w:p>
    <w:p w:rsidR="00FB2488" w:rsidRDefault="00FB2488" w:rsidP="00FB2488">
      <w:pPr>
        <w:pStyle w:val="31"/>
        <w:spacing w:after="0"/>
        <w:ind w:left="0" w:firstLine="720"/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>4</w:t>
      </w:r>
      <w:r w:rsidRPr="002231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6AE3">
        <w:rPr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Бойкопонурского</w:t>
      </w:r>
      <w:r w:rsidRPr="008B6AE3">
        <w:rPr>
          <w:sz w:val="28"/>
          <w:szCs w:val="28"/>
        </w:rPr>
        <w:t xml:space="preserve"> </w:t>
      </w:r>
      <w:proofErr w:type="gramStart"/>
      <w:r w:rsidRPr="008B6AE3">
        <w:rPr>
          <w:sz w:val="28"/>
          <w:szCs w:val="28"/>
        </w:rPr>
        <w:t>сельского  поселения</w:t>
      </w:r>
      <w:proofErr w:type="gramEnd"/>
      <w:r w:rsidRPr="008B6AE3">
        <w:rPr>
          <w:sz w:val="28"/>
          <w:szCs w:val="28"/>
        </w:rPr>
        <w:t xml:space="preserve"> Калининского района (</w:t>
      </w:r>
      <w:r>
        <w:rPr>
          <w:sz w:val="28"/>
          <w:szCs w:val="28"/>
        </w:rPr>
        <w:t>Каспарайтис</w:t>
      </w:r>
      <w:r w:rsidRPr="008B6AE3">
        <w:rPr>
          <w:sz w:val="28"/>
          <w:szCs w:val="28"/>
        </w:rPr>
        <w:t>) разместить</w:t>
      </w:r>
      <w:r>
        <w:rPr>
          <w:sz w:val="28"/>
          <w:szCs w:val="28"/>
        </w:rPr>
        <w:t xml:space="preserve"> </w:t>
      </w:r>
      <w:r w:rsidRPr="008B6AE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8B6AE3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Бойкопонурского</w:t>
      </w:r>
      <w:r w:rsidRPr="008B6AE3">
        <w:rPr>
          <w:sz w:val="28"/>
          <w:szCs w:val="28"/>
        </w:rPr>
        <w:t xml:space="preserve"> сельского  поселения Калининского района в сети Интернет</w:t>
      </w:r>
      <w:r>
        <w:rPr>
          <w:sz w:val="28"/>
          <w:szCs w:val="28"/>
        </w:rPr>
        <w:t xml:space="preserve"> </w:t>
      </w:r>
      <w:proofErr w:type="spellStart"/>
      <w:r w:rsidRPr="00F50E32">
        <w:rPr>
          <w:sz w:val="28"/>
          <w:szCs w:val="28"/>
          <w:lang w:val="en-US"/>
        </w:rPr>
        <w:t>adm</w:t>
      </w:r>
      <w:proofErr w:type="spellEnd"/>
      <w:r w:rsidRPr="00F50E32">
        <w:rPr>
          <w:sz w:val="28"/>
          <w:szCs w:val="28"/>
        </w:rPr>
        <w:t>_</w:t>
      </w:r>
      <w:proofErr w:type="spellStart"/>
      <w:r w:rsidRPr="00F50E32">
        <w:rPr>
          <w:sz w:val="28"/>
          <w:szCs w:val="28"/>
          <w:lang w:val="en-US"/>
        </w:rPr>
        <w:t>bp</w:t>
      </w:r>
      <w:proofErr w:type="spellEnd"/>
      <w:r w:rsidRPr="00F50E32">
        <w:rPr>
          <w:sz w:val="28"/>
          <w:szCs w:val="28"/>
        </w:rPr>
        <w:t>_2006@</w:t>
      </w:r>
      <w:r w:rsidRPr="00F50E32">
        <w:rPr>
          <w:sz w:val="28"/>
          <w:szCs w:val="28"/>
          <w:lang w:val="en-US"/>
        </w:rPr>
        <w:t>mail</w:t>
      </w:r>
      <w:r w:rsidRPr="00F50E32">
        <w:rPr>
          <w:sz w:val="28"/>
          <w:szCs w:val="28"/>
        </w:rPr>
        <w:t>.</w:t>
      </w:r>
      <w:proofErr w:type="spellStart"/>
      <w:r w:rsidRPr="00F50E32">
        <w:rPr>
          <w:sz w:val="28"/>
          <w:szCs w:val="28"/>
          <w:lang w:val="en-US"/>
        </w:rPr>
        <w:t>ru</w:t>
      </w:r>
      <w:proofErr w:type="spellEnd"/>
      <w:r w:rsidRPr="00F50E32">
        <w:rPr>
          <w:sz w:val="28"/>
          <w:szCs w:val="28"/>
        </w:rPr>
        <w:t>.</w:t>
      </w:r>
      <w:r w:rsidRPr="006A3DAB">
        <w:rPr>
          <w:sz w:val="28"/>
          <w:szCs w:val="28"/>
        </w:rPr>
        <w:t xml:space="preserve">  </w:t>
      </w:r>
      <w:r w:rsidRPr="000D65C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</w:p>
    <w:p w:rsidR="00FB2488" w:rsidRPr="00E933D4" w:rsidRDefault="00FB2488" w:rsidP="00FB2488">
      <w:pPr>
        <w:pStyle w:val="31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2317C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 xml:space="preserve">распоряжения </w:t>
      </w:r>
      <w:r w:rsidRPr="0022317C">
        <w:rPr>
          <w:sz w:val="28"/>
          <w:szCs w:val="28"/>
        </w:rPr>
        <w:t>возложить</w:t>
      </w:r>
      <w:r w:rsidRPr="00E933D4">
        <w:rPr>
          <w:sz w:val="28"/>
          <w:szCs w:val="28"/>
        </w:rPr>
        <w:t xml:space="preserve"> на заместителя главы </w:t>
      </w:r>
      <w:r>
        <w:rPr>
          <w:sz w:val="28"/>
          <w:szCs w:val="28"/>
        </w:rPr>
        <w:t>Бойкопонурского</w:t>
      </w:r>
      <w:r w:rsidRPr="00E933D4">
        <w:rPr>
          <w:sz w:val="28"/>
          <w:szCs w:val="28"/>
        </w:rPr>
        <w:t xml:space="preserve"> сельского поселения Калининского района </w:t>
      </w:r>
      <w:proofErr w:type="spellStart"/>
      <w:r>
        <w:rPr>
          <w:sz w:val="28"/>
          <w:szCs w:val="28"/>
        </w:rPr>
        <w:t>А.В.Брежнева</w:t>
      </w:r>
      <w:proofErr w:type="spellEnd"/>
      <w:r w:rsidRPr="00E933D4">
        <w:rPr>
          <w:sz w:val="28"/>
          <w:szCs w:val="28"/>
        </w:rPr>
        <w:t>.</w:t>
      </w:r>
    </w:p>
    <w:p w:rsidR="00FB2488" w:rsidRPr="00F50E32" w:rsidRDefault="00FB2488" w:rsidP="00FB2488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Распоряжение</w:t>
      </w:r>
      <w:r w:rsidRPr="00E933D4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со дня его опубликования.</w:t>
      </w:r>
    </w:p>
    <w:p w:rsidR="00FB2488" w:rsidRDefault="00FB2488" w:rsidP="00FB2488">
      <w:pPr>
        <w:pStyle w:val="11"/>
        <w:jc w:val="both"/>
        <w:rPr>
          <w:sz w:val="28"/>
          <w:szCs w:val="28"/>
        </w:rPr>
      </w:pPr>
    </w:p>
    <w:p w:rsidR="00FB2488" w:rsidRDefault="00FB2488" w:rsidP="00FB2488">
      <w:pPr>
        <w:pStyle w:val="11"/>
        <w:jc w:val="both"/>
        <w:rPr>
          <w:sz w:val="28"/>
          <w:szCs w:val="28"/>
        </w:rPr>
      </w:pPr>
    </w:p>
    <w:p w:rsidR="00FB2488" w:rsidRPr="00612391" w:rsidRDefault="00FB2488" w:rsidP="00FB248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FB2488" w:rsidRPr="005C1FE8" w:rsidRDefault="00FB2488" w:rsidP="00FB248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B2488" w:rsidRPr="00612391" w:rsidRDefault="00FB2488" w:rsidP="00FB24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  <w:r w:rsidRPr="00612391">
        <w:rPr>
          <w:color w:val="000000"/>
          <w:sz w:val="28"/>
          <w:szCs w:val="28"/>
        </w:rPr>
        <w:t> </w:t>
      </w:r>
    </w:p>
    <w:p w:rsidR="00FB2488" w:rsidRPr="00612391" w:rsidRDefault="00FB2488" w:rsidP="00FB24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</w:t>
      </w:r>
      <w:r w:rsidRPr="006123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Бойкопонурского</w:t>
      </w:r>
    </w:p>
    <w:p w:rsidR="00FB2488" w:rsidRPr="00612391" w:rsidRDefault="00FB2488" w:rsidP="00FB2488">
      <w:pPr>
        <w:shd w:val="clear" w:color="auto" w:fill="FFFFFF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сельского поселения</w:t>
      </w:r>
    </w:p>
    <w:p w:rsidR="00FB2488" w:rsidRPr="00612391" w:rsidRDefault="00FB2488" w:rsidP="00FB2488">
      <w:pPr>
        <w:shd w:val="clear" w:color="auto" w:fill="FFFFFF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Калининского района      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          А.В. Брежнев</w:t>
      </w:r>
    </w:p>
    <w:p w:rsidR="00FB2488" w:rsidRDefault="00FB2488" w:rsidP="00FB2488">
      <w:pPr>
        <w:rPr>
          <w:sz w:val="28"/>
          <w:szCs w:val="28"/>
        </w:rPr>
      </w:pPr>
    </w:p>
    <w:p w:rsidR="00FB2488" w:rsidRDefault="00FB2488" w:rsidP="00FB2488">
      <w:pPr>
        <w:rPr>
          <w:sz w:val="28"/>
          <w:szCs w:val="28"/>
        </w:rPr>
      </w:pPr>
    </w:p>
    <w:p w:rsidR="00FB2488" w:rsidRDefault="00FB2488" w:rsidP="00FB2488">
      <w:pPr>
        <w:rPr>
          <w:sz w:val="28"/>
          <w:szCs w:val="28"/>
        </w:rPr>
      </w:pPr>
    </w:p>
    <w:p w:rsidR="00FB2488" w:rsidRDefault="00FB2488" w:rsidP="00FB2488">
      <w:pPr>
        <w:rPr>
          <w:sz w:val="28"/>
          <w:szCs w:val="28"/>
        </w:rPr>
      </w:pPr>
    </w:p>
    <w:p w:rsidR="00FB2488" w:rsidRPr="005C1FE8" w:rsidRDefault="00FB2488" w:rsidP="00FB2488">
      <w:pPr>
        <w:rPr>
          <w:sz w:val="28"/>
          <w:szCs w:val="28"/>
        </w:rPr>
      </w:pPr>
    </w:p>
    <w:p w:rsidR="00FB2488" w:rsidRPr="005C1FE8" w:rsidRDefault="00FB2488" w:rsidP="00FB2488">
      <w:pPr>
        <w:rPr>
          <w:sz w:val="28"/>
          <w:szCs w:val="28"/>
        </w:rPr>
      </w:pPr>
    </w:p>
    <w:p w:rsidR="00FB2488" w:rsidRDefault="00FB2488" w:rsidP="00FB2488">
      <w:pPr>
        <w:rPr>
          <w:sz w:val="28"/>
          <w:szCs w:val="28"/>
        </w:rPr>
      </w:pPr>
    </w:p>
    <w:p w:rsidR="00FB2488" w:rsidRDefault="00FB2488" w:rsidP="00FB2488">
      <w:pPr>
        <w:rPr>
          <w:sz w:val="28"/>
          <w:szCs w:val="28"/>
        </w:rPr>
      </w:pPr>
    </w:p>
    <w:p w:rsidR="00FB2488" w:rsidRDefault="00FB2488" w:rsidP="00FB2488">
      <w:pPr>
        <w:rPr>
          <w:sz w:val="28"/>
          <w:szCs w:val="28"/>
        </w:rPr>
      </w:pPr>
    </w:p>
    <w:p w:rsidR="00FB2488" w:rsidRPr="00150826" w:rsidRDefault="00FB2488" w:rsidP="00FB2488">
      <w:pPr>
        <w:rPr>
          <w:sz w:val="28"/>
          <w:szCs w:val="28"/>
        </w:rPr>
      </w:pPr>
    </w:p>
    <w:p w:rsidR="00FB2488" w:rsidRPr="005C1FE8" w:rsidRDefault="00FB2488" w:rsidP="00FB2488">
      <w:pPr>
        <w:rPr>
          <w:sz w:val="28"/>
          <w:szCs w:val="28"/>
        </w:rPr>
      </w:pPr>
    </w:p>
    <w:p w:rsidR="00FB2488" w:rsidRDefault="00FB2488" w:rsidP="00FB2488">
      <w:pPr>
        <w:rPr>
          <w:sz w:val="28"/>
          <w:szCs w:val="28"/>
        </w:rPr>
      </w:pPr>
    </w:p>
    <w:p w:rsidR="00FB2488" w:rsidRDefault="00FB2488" w:rsidP="00FB2488">
      <w:pPr>
        <w:rPr>
          <w:sz w:val="28"/>
          <w:szCs w:val="28"/>
        </w:rPr>
      </w:pPr>
    </w:p>
    <w:p w:rsidR="00FB2488" w:rsidRPr="00150826" w:rsidRDefault="00FB2488" w:rsidP="00FB2488">
      <w:pPr>
        <w:rPr>
          <w:sz w:val="28"/>
          <w:szCs w:val="28"/>
        </w:rPr>
      </w:pPr>
    </w:p>
    <w:p w:rsidR="00FB2488" w:rsidRPr="00150826" w:rsidRDefault="00FB2488" w:rsidP="00FB2488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</w:t>
      </w:r>
      <w:r w:rsidRPr="00150826">
        <w:rPr>
          <w:sz w:val="28"/>
          <w:szCs w:val="28"/>
        </w:rPr>
        <w:t>ПРИЛОЖЕНИЕ № 1</w:t>
      </w:r>
    </w:p>
    <w:p w:rsidR="00FB2488" w:rsidRPr="00150826" w:rsidRDefault="00FB2488" w:rsidP="00FB2488">
      <w:pPr>
        <w:jc w:val="center"/>
        <w:rPr>
          <w:sz w:val="28"/>
          <w:szCs w:val="28"/>
        </w:rPr>
      </w:pPr>
      <w:r w:rsidRPr="00150826">
        <w:rPr>
          <w:sz w:val="28"/>
          <w:szCs w:val="28"/>
        </w:rPr>
        <w:t xml:space="preserve">                                                                      к распоряжению администрации</w:t>
      </w:r>
    </w:p>
    <w:p w:rsidR="00FB2488" w:rsidRPr="00150826" w:rsidRDefault="00FB2488" w:rsidP="00FB2488">
      <w:pPr>
        <w:jc w:val="center"/>
        <w:rPr>
          <w:sz w:val="28"/>
          <w:szCs w:val="28"/>
        </w:rPr>
      </w:pPr>
      <w:r w:rsidRPr="0015082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</w:t>
      </w:r>
      <w:r w:rsidRPr="00150826">
        <w:rPr>
          <w:sz w:val="28"/>
          <w:szCs w:val="28"/>
        </w:rPr>
        <w:t>Бойкопонурского сельского поселения</w:t>
      </w:r>
    </w:p>
    <w:p w:rsidR="00FB2488" w:rsidRPr="00150826" w:rsidRDefault="00FB2488" w:rsidP="00FB2488">
      <w:pPr>
        <w:jc w:val="center"/>
        <w:rPr>
          <w:sz w:val="28"/>
          <w:szCs w:val="28"/>
        </w:rPr>
      </w:pPr>
      <w:r w:rsidRPr="00150826">
        <w:rPr>
          <w:sz w:val="28"/>
          <w:szCs w:val="28"/>
        </w:rPr>
        <w:t xml:space="preserve">                                                                    Калининского района</w:t>
      </w:r>
    </w:p>
    <w:p w:rsidR="00FB2488" w:rsidRPr="00150826" w:rsidRDefault="00FB2488" w:rsidP="00FB2488">
      <w:pPr>
        <w:jc w:val="center"/>
        <w:rPr>
          <w:sz w:val="28"/>
          <w:szCs w:val="28"/>
        </w:rPr>
      </w:pPr>
      <w:r w:rsidRPr="0015082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</w:t>
      </w:r>
      <w:r w:rsidRPr="00150826">
        <w:rPr>
          <w:sz w:val="28"/>
          <w:szCs w:val="28"/>
        </w:rPr>
        <w:t xml:space="preserve">от   </w:t>
      </w:r>
      <w:r w:rsidR="0005635E">
        <w:rPr>
          <w:sz w:val="28"/>
          <w:szCs w:val="28"/>
        </w:rPr>
        <w:t>02.07.2018г. № 56-р</w:t>
      </w:r>
    </w:p>
    <w:p w:rsidR="00FB2488" w:rsidRPr="00150826" w:rsidRDefault="00FB2488" w:rsidP="00FB2488">
      <w:pPr>
        <w:widowControl w:val="0"/>
        <w:jc w:val="both"/>
        <w:rPr>
          <w:sz w:val="28"/>
          <w:szCs w:val="28"/>
        </w:rPr>
      </w:pPr>
    </w:p>
    <w:p w:rsidR="00FB2488" w:rsidRPr="00150826" w:rsidRDefault="00FB2488" w:rsidP="00FB2488">
      <w:pPr>
        <w:widowControl w:val="0"/>
        <w:jc w:val="center"/>
        <w:rPr>
          <w:b/>
          <w:sz w:val="28"/>
          <w:szCs w:val="28"/>
        </w:rPr>
      </w:pPr>
      <w:r w:rsidRPr="00150826">
        <w:rPr>
          <w:b/>
          <w:sz w:val="28"/>
          <w:szCs w:val="28"/>
        </w:rPr>
        <w:t>СОСТАВ</w:t>
      </w:r>
    </w:p>
    <w:p w:rsidR="00FB2488" w:rsidRPr="00150826" w:rsidRDefault="00FB2488" w:rsidP="00FB2488">
      <w:pPr>
        <w:widowControl w:val="0"/>
        <w:jc w:val="center"/>
        <w:rPr>
          <w:b/>
          <w:sz w:val="28"/>
          <w:szCs w:val="28"/>
        </w:rPr>
      </w:pPr>
      <w:r w:rsidRPr="00150826">
        <w:rPr>
          <w:b/>
          <w:sz w:val="28"/>
          <w:szCs w:val="28"/>
        </w:rPr>
        <w:t>координационной комиссии по профилактике правонарушений</w:t>
      </w:r>
    </w:p>
    <w:p w:rsidR="00FB2488" w:rsidRPr="00150826" w:rsidRDefault="00FB2488" w:rsidP="00FB2488">
      <w:pPr>
        <w:widowControl w:val="0"/>
        <w:jc w:val="center"/>
        <w:rPr>
          <w:b/>
          <w:sz w:val="28"/>
          <w:szCs w:val="28"/>
        </w:rPr>
      </w:pPr>
      <w:r w:rsidRPr="00150826">
        <w:rPr>
          <w:b/>
          <w:sz w:val="28"/>
          <w:szCs w:val="28"/>
        </w:rPr>
        <w:t>Бойкопонурского сельского поселения Калининского района</w:t>
      </w:r>
    </w:p>
    <w:p w:rsidR="00FB2488" w:rsidRPr="00150826" w:rsidRDefault="00FB2488" w:rsidP="00FB2488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60"/>
      </w:tblGrid>
      <w:tr w:rsidR="00FB2488" w:rsidRPr="00150826" w:rsidTr="000C1F23">
        <w:tc>
          <w:tcPr>
            <w:tcW w:w="9760" w:type="dxa"/>
          </w:tcPr>
          <w:p w:rsidR="00FB2488" w:rsidRPr="00150826" w:rsidRDefault="00FB2488" w:rsidP="000C1F23">
            <w:pPr>
              <w:widowControl w:val="0"/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>- Брежнев Алексей Викторович – заместитель главы Бойкопонурского сельского поселения Калининского района, председатель комиссии;</w:t>
            </w:r>
          </w:p>
        </w:tc>
      </w:tr>
      <w:tr w:rsidR="00FB2488" w:rsidRPr="00150826" w:rsidTr="000C1F23">
        <w:tc>
          <w:tcPr>
            <w:tcW w:w="9760" w:type="dxa"/>
          </w:tcPr>
          <w:p w:rsidR="00FB2488" w:rsidRPr="00150826" w:rsidRDefault="00FB2488" w:rsidP="000C1F23">
            <w:pPr>
              <w:widowControl w:val="0"/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Князева Елена Сергеевна</w:t>
            </w:r>
            <w:r w:rsidRPr="0015082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заведующий сектором по делам молодежи</w:t>
            </w:r>
            <w:r w:rsidRPr="00150826">
              <w:rPr>
                <w:sz w:val="28"/>
                <w:szCs w:val="28"/>
              </w:rPr>
              <w:t>, секретарь комиссии;</w:t>
            </w:r>
          </w:p>
        </w:tc>
      </w:tr>
      <w:tr w:rsidR="00FB2488" w:rsidRPr="00150826" w:rsidTr="000C1F23">
        <w:tc>
          <w:tcPr>
            <w:tcW w:w="9760" w:type="dxa"/>
          </w:tcPr>
          <w:p w:rsidR="00FB2488" w:rsidRPr="00150826" w:rsidRDefault="00FB2488" w:rsidP="000C1F23">
            <w:pPr>
              <w:widowControl w:val="0"/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>Члены комиссии:</w:t>
            </w:r>
          </w:p>
          <w:p w:rsidR="00FB2488" w:rsidRPr="00150826" w:rsidRDefault="00FB2488" w:rsidP="000C1F23">
            <w:pPr>
              <w:widowControl w:val="0"/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 xml:space="preserve">- </w:t>
            </w:r>
            <w:proofErr w:type="spellStart"/>
            <w:r w:rsidRPr="00150826">
              <w:rPr>
                <w:sz w:val="28"/>
                <w:szCs w:val="28"/>
              </w:rPr>
              <w:t>Яриш</w:t>
            </w:r>
            <w:proofErr w:type="spellEnd"/>
            <w:r w:rsidRPr="00150826">
              <w:rPr>
                <w:sz w:val="28"/>
                <w:szCs w:val="28"/>
              </w:rPr>
              <w:t xml:space="preserve"> Ирина Викторовна – депутат Совета Бойкопонурского сельского поселения, директор Бойкопонурского СДК;</w:t>
            </w:r>
          </w:p>
          <w:p w:rsidR="00FB2488" w:rsidRPr="00150826" w:rsidRDefault="00FB2488" w:rsidP="000C1F23">
            <w:pPr>
              <w:widowControl w:val="0"/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>- Косенко Людмила Ивановна -  депутат Совета Бойкопонурского сельского поселения, директор Андреевского СДК;</w:t>
            </w:r>
          </w:p>
          <w:p w:rsidR="00FB2488" w:rsidRPr="00150826" w:rsidRDefault="00FB2488" w:rsidP="000C1F23">
            <w:pPr>
              <w:widowControl w:val="0"/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 xml:space="preserve">- Драй Николай </w:t>
            </w:r>
            <w:proofErr w:type="spellStart"/>
            <w:r w:rsidRPr="00150826">
              <w:rPr>
                <w:sz w:val="28"/>
                <w:szCs w:val="28"/>
              </w:rPr>
              <w:t>Макарович</w:t>
            </w:r>
            <w:proofErr w:type="spellEnd"/>
            <w:r w:rsidRPr="00150826">
              <w:rPr>
                <w:sz w:val="28"/>
                <w:szCs w:val="28"/>
              </w:rPr>
              <w:t xml:space="preserve"> - депутат Совета Бойкопонурского сельского поселения, председатель Совета ветеранов;</w:t>
            </w:r>
          </w:p>
          <w:p w:rsidR="00FB2488" w:rsidRPr="00150826" w:rsidRDefault="00FB2488" w:rsidP="000C1F23">
            <w:pPr>
              <w:widowControl w:val="0"/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>- Скрипниченко Зоя Михайловна - депутат Совета Бойкопонурского сельского поселения, председатель Совета ветеранов, председатель ТОС №3,4;</w:t>
            </w:r>
          </w:p>
          <w:p w:rsidR="00FB2488" w:rsidRPr="00150826" w:rsidRDefault="00FB2488" w:rsidP="000C1F23">
            <w:pPr>
              <w:widowControl w:val="0"/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 xml:space="preserve">- </w:t>
            </w:r>
            <w:proofErr w:type="spellStart"/>
            <w:r w:rsidRPr="00150826">
              <w:rPr>
                <w:sz w:val="28"/>
                <w:szCs w:val="28"/>
              </w:rPr>
              <w:t>Марадуда</w:t>
            </w:r>
            <w:proofErr w:type="spellEnd"/>
            <w:r w:rsidRPr="00150826">
              <w:rPr>
                <w:sz w:val="28"/>
                <w:szCs w:val="28"/>
              </w:rPr>
              <w:t xml:space="preserve"> Людмила Ивановна – председатель ТОС № 5;</w:t>
            </w:r>
          </w:p>
          <w:p w:rsidR="00FB2488" w:rsidRPr="00150826" w:rsidRDefault="00FB2488" w:rsidP="000C1F23">
            <w:pPr>
              <w:widowControl w:val="0"/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 xml:space="preserve">- </w:t>
            </w:r>
            <w:proofErr w:type="spellStart"/>
            <w:r w:rsidRPr="00150826">
              <w:rPr>
                <w:sz w:val="28"/>
                <w:szCs w:val="28"/>
              </w:rPr>
              <w:t>Бурменская</w:t>
            </w:r>
            <w:proofErr w:type="spellEnd"/>
            <w:r w:rsidRPr="00150826">
              <w:rPr>
                <w:sz w:val="28"/>
                <w:szCs w:val="28"/>
              </w:rPr>
              <w:t xml:space="preserve"> Нина Сергеевна – председатель ТОС № 6;</w:t>
            </w:r>
          </w:p>
          <w:p w:rsidR="00FB2488" w:rsidRPr="00150826" w:rsidRDefault="00FB2488" w:rsidP="000C1F23">
            <w:pPr>
              <w:widowControl w:val="0"/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>- Михайленко Федор Иванович – председатель ТОС № 7;</w:t>
            </w:r>
          </w:p>
        </w:tc>
      </w:tr>
      <w:tr w:rsidR="00FB2488" w:rsidRPr="00150826" w:rsidTr="000C1F23">
        <w:tc>
          <w:tcPr>
            <w:tcW w:w="9760" w:type="dxa"/>
          </w:tcPr>
          <w:p w:rsidR="00FB2488" w:rsidRPr="00150826" w:rsidRDefault="00FB2488" w:rsidP="000C1F23">
            <w:pPr>
              <w:widowControl w:val="0"/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>- Князева Елена Сергеевна - заведующий сектором по делам молодежи Бойкопонурского сельского поселения;</w:t>
            </w:r>
          </w:p>
          <w:p w:rsidR="00FB2488" w:rsidRPr="00150826" w:rsidRDefault="00FB2488" w:rsidP="000C1F23">
            <w:pPr>
              <w:widowControl w:val="0"/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>- Решетникова Наталья Петровна – директор МБОУ СОШ № 7;</w:t>
            </w:r>
          </w:p>
          <w:p w:rsidR="00FB2488" w:rsidRPr="00150826" w:rsidRDefault="00FB2488" w:rsidP="000C1F23">
            <w:pPr>
              <w:widowControl w:val="0"/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>- Коровина Галина Николаевна – директор МБОУ СОШ № 8;</w:t>
            </w:r>
          </w:p>
          <w:p w:rsidR="00FB2488" w:rsidRPr="00150826" w:rsidRDefault="00FB2488" w:rsidP="000C1F23">
            <w:pPr>
              <w:widowControl w:val="0"/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>- Скорнякова Зоя Павловна - депутат Совета Бойкопонурского сельского поселения, заведующая детского сада № 12;</w:t>
            </w:r>
          </w:p>
          <w:p w:rsidR="00FB2488" w:rsidRPr="00150826" w:rsidRDefault="00FB2488" w:rsidP="000C1F23">
            <w:pPr>
              <w:widowControl w:val="0"/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>- Углова Галина Васильевна – заведующая детского сада № 11;</w:t>
            </w:r>
          </w:p>
          <w:p w:rsidR="00FB2488" w:rsidRPr="00150826" w:rsidRDefault="00FB2488" w:rsidP="000C1F23">
            <w:pPr>
              <w:widowControl w:val="0"/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>- Косенкова Нина Анатольевна – председатель ТОС № 1;</w:t>
            </w:r>
          </w:p>
          <w:p w:rsidR="00FB2488" w:rsidRPr="00150826" w:rsidRDefault="00FB2488" w:rsidP="000C1F23">
            <w:pPr>
              <w:widowControl w:val="0"/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>- Яковенко Валентина Афанасьевна – председатель ТОС № 2;</w:t>
            </w:r>
          </w:p>
          <w:p w:rsidR="00FB2488" w:rsidRPr="00150826" w:rsidRDefault="00FB2488" w:rsidP="000C1F23">
            <w:pPr>
              <w:widowControl w:val="0"/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 xml:space="preserve">- </w:t>
            </w:r>
            <w:proofErr w:type="spellStart"/>
            <w:r w:rsidRPr="00150826">
              <w:rPr>
                <w:sz w:val="28"/>
                <w:szCs w:val="28"/>
              </w:rPr>
              <w:t>Чуклин</w:t>
            </w:r>
            <w:proofErr w:type="spellEnd"/>
            <w:r w:rsidRPr="00150826">
              <w:rPr>
                <w:sz w:val="28"/>
                <w:szCs w:val="28"/>
              </w:rPr>
              <w:t xml:space="preserve"> Александр Викторович – депутат Совета Бойкопонурского сельского поселения;</w:t>
            </w:r>
          </w:p>
          <w:p w:rsidR="00FB2488" w:rsidRPr="00150826" w:rsidRDefault="00FB2488" w:rsidP="000C1F23">
            <w:pPr>
              <w:widowControl w:val="0"/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 xml:space="preserve">- </w:t>
            </w:r>
            <w:proofErr w:type="spellStart"/>
            <w:r w:rsidRPr="00150826">
              <w:rPr>
                <w:sz w:val="28"/>
                <w:szCs w:val="28"/>
              </w:rPr>
              <w:t>Брыжахина</w:t>
            </w:r>
            <w:proofErr w:type="spellEnd"/>
            <w:r w:rsidRPr="00150826">
              <w:rPr>
                <w:sz w:val="28"/>
                <w:szCs w:val="28"/>
              </w:rPr>
              <w:t xml:space="preserve"> Ирина Васильевна – специалист по социальной работе отделения профилактики семейного неблагополучия УСЗН;</w:t>
            </w:r>
          </w:p>
        </w:tc>
      </w:tr>
      <w:tr w:rsidR="00FB2488" w:rsidRPr="00150826" w:rsidTr="000C1F23">
        <w:tc>
          <w:tcPr>
            <w:tcW w:w="9760" w:type="dxa"/>
          </w:tcPr>
          <w:p w:rsidR="00FB2488" w:rsidRPr="00150826" w:rsidRDefault="00FB2488" w:rsidP="000C1F23">
            <w:pPr>
              <w:widowControl w:val="0"/>
              <w:tabs>
                <w:tab w:val="left" w:pos="0"/>
              </w:tabs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 xml:space="preserve">- </w:t>
            </w:r>
            <w:proofErr w:type="spellStart"/>
            <w:r w:rsidRPr="00150826">
              <w:rPr>
                <w:sz w:val="28"/>
                <w:szCs w:val="28"/>
              </w:rPr>
              <w:t>Гилев</w:t>
            </w:r>
            <w:proofErr w:type="spellEnd"/>
            <w:r w:rsidRPr="00150826">
              <w:rPr>
                <w:sz w:val="28"/>
                <w:szCs w:val="28"/>
              </w:rPr>
              <w:t xml:space="preserve"> Владимир Павлович - атаман Бойкопонурского казачьего общества.</w:t>
            </w:r>
          </w:p>
        </w:tc>
      </w:tr>
      <w:tr w:rsidR="00FB2488" w:rsidRPr="00150826" w:rsidTr="000C1F23">
        <w:tc>
          <w:tcPr>
            <w:tcW w:w="9760" w:type="dxa"/>
          </w:tcPr>
          <w:p w:rsidR="00FB2488" w:rsidRPr="00150826" w:rsidRDefault="00FB2488" w:rsidP="000C1F23">
            <w:pPr>
              <w:widowControl w:val="0"/>
              <w:tabs>
                <w:tab w:val="left" w:pos="0"/>
                <w:tab w:val="left" w:pos="4300"/>
              </w:tabs>
              <w:snapToGrid w:val="0"/>
              <w:ind w:firstLine="720"/>
              <w:jc w:val="both"/>
              <w:rPr>
                <w:sz w:val="28"/>
                <w:szCs w:val="28"/>
              </w:rPr>
            </w:pPr>
            <w:r w:rsidRPr="00150826">
              <w:rPr>
                <w:sz w:val="28"/>
                <w:szCs w:val="28"/>
              </w:rPr>
              <w:t>- участковые уполномоченные полиции (по согласованию).</w:t>
            </w:r>
          </w:p>
        </w:tc>
      </w:tr>
      <w:tr w:rsidR="00FB2488" w:rsidRPr="00150826" w:rsidTr="000C1F23">
        <w:tc>
          <w:tcPr>
            <w:tcW w:w="9760" w:type="dxa"/>
          </w:tcPr>
          <w:p w:rsidR="00FB2488" w:rsidRPr="00150826" w:rsidRDefault="00FB2488" w:rsidP="000C1F23">
            <w:pPr>
              <w:widowControl w:val="0"/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B2488" w:rsidRPr="00150826" w:rsidRDefault="00FB2488" w:rsidP="00FB2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826">
        <w:rPr>
          <w:rFonts w:ascii="Times New Roman" w:hAnsi="Times New Roman" w:cs="Times New Roman"/>
          <w:sz w:val="28"/>
          <w:szCs w:val="28"/>
        </w:rPr>
        <w:t xml:space="preserve">Заместитель главы Бойкопонурского </w:t>
      </w:r>
    </w:p>
    <w:p w:rsidR="00FB2488" w:rsidRPr="00150826" w:rsidRDefault="00FB2488" w:rsidP="00FB2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8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B2488" w:rsidRDefault="00FB2488" w:rsidP="00FB2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826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50826">
        <w:rPr>
          <w:rFonts w:ascii="Times New Roman" w:hAnsi="Times New Roman" w:cs="Times New Roman"/>
          <w:sz w:val="28"/>
          <w:szCs w:val="28"/>
        </w:rPr>
        <w:t xml:space="preserve">   А.В.</w:t>
      </w:r>
      <w:r w:rsidRPr="00EF3D6C">
        <w:rPr>
          <w:rFonts w:ascii="Times New Roman" w:hAnsi="Times New Roman" w:cs="Times New Roman"/>
          <w:sz w:val="28"/>
          <w:szCs w:val="28"/>
        </w:rPr>
        <w:t xml:space="preserve"> Брежнев</w:t>
      </w:r>
    </w:p>
    <w:p w:rsidR="00FB2488" w:rsidRDefault="00FB2488" w:rsidP="00FB2488">
      <w:pPr>
        <w:pStyle w:val="ConsPlusNormal"/>
        <w:ind w:firstLine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635E" w:rsidRPr="00150826" w:rsidRDefault="0005635E" w:rsidP="0005635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                 ПРИЛОЖЕНИЕ № 2</w:t>
      </w:r>
    </w:p>
    <w:p w:rsidR="0005635E" w:rsidRPr="00150826" w:rsidRDefault="0005635E" w:rsidP="0005635E">
      <w:pPr>
        <w:jc w:val="center"/>
        <w:rPr>
          <w:sz w:val="28"/>
          <w:szCs w:val="28"/>
        </w:rPr>
      </w:pPr>
      <w:r w:rsidRPr="00150826">
        <w:rPr>
          <w:sz w:val="28"/>
          <w:szCs w:val="28"/>
        </w:rPr>
        <w:t xml:space="preserve">                                                                      к распоряжению администрации</w:t>
      </w:r>
    </w:p>
    <w:p w:rsidR="0005635E" w:rsidRPr="00150826" w:rsidRDefault="0005635E" w:rsidP="0005635E">
      <w:pPr>
        <w:jc w:val="center"/>
        <w:rPr>
          <w:sz w:val="28"/>
          <w:szCs w:val="28"/>
        </w:rPr>
      </w:pPr>
      <w:r w:rsidRPr="0015082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</w:t>
      </w:r>
      <w:r w:rsidRPr="00150826">
        <w:rPr>
          <w:sz w:val="28"/>
          <w:szCs w:val="28"/>
        </w:rPr>
        <w:t>Бойкопонурского сельского поселения</w:t>
      </w:r>
    </w:p>
    <w:p w:rsidR="0005635E" w:rsidRPr="00150826" w:rsidRDefault="0005635E" w:rsidP="0005635E">
      <w:pPr>
        <w:jc w:val="center"/>
        <w:rPr>
          <w:sz w:val="28"/>
          <w:szCs w:val="28"/>
        </w:rPr>
      </w:pPr>
      <w:r w:rsidRPr="00150826">
        <w:rPr>
          <w:sz w:val="28"/>
          <w:szCs w:val="28"/>
        </w:rPr>
        <w:t xml:space="preserve">                                                                    Калининского района</w:t>
      </w:r>
    </w:p>
    <w:p w:rsidR="0005635E" w:rsidRPr="00150826" w:rsidRDefault="0005635E" w:rsidP="0005635E">
      <w:pPr>
        <w:jc w:val="center"/>
        <w:rPr>
          <w:sz w:val="28"/>
          <w:szCs w:val="28"/>
        </w:rPr>
      </w:pPr>
      <w:r w:rsidRPr="0015082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</w:t>
      </w:r>
      <w:r w:rsidRPr="00150826">
        <w:rPr>
          <w:sz w:val="28"/>
          <w:szCs w:val="28"/>
        </w:rPr>
        <w:t xml:space="preserve">от   </w:t>
      </w:r>
      <w:r>
        <w:rPr>
          <w:sz w:val="28"/>
          <w:szCs w:val="28"/>
        </w:rPr>
        <w:t>02.07.2018г. № 56-р</w:t>
      </w:r>
    </w:p>
    <w:p w:rsidR="0005635E" w:rsidRDefault="0005635E" w:rsidP="00FB2488">
      <w:pPr>
        <w:pStyle w:val="ConsPlusNormal"/>
        <w:ind w:firstLine="0"/>
        <w:jc w:val="right"/>
      </w:pPr>
      <w:r>
        <w:t xml:space="preserve">     </w:t>
      </w:r>
    </w:p>
    <w:p w:rsidR="00FB2488" w:rsidRDefault="00FB2488" w:rsidP="00FB2488">
      <w:pPr>
        <w:widowControl w:val="0"/>
        <w:jc w:val="center"/>
        <w:outlineLvl w:val="0"/>
        <w:rPr>
          <w:b/>
          <w:bCs/>
          <w:kern w:val="36"/>
        </w:rPr>
      </w:pPr>
    </w:p>
    <w:p w:rsidR="00FB2488" w:rsidRPr="00F8381B" w:rsidRDefault="00FB2488" w:rsidP="00FB2488">
      <w:pPr>
        <w:pStyle w:val="11"/>
        <w:jc w:val="center"/>
        <w:rPr>
          <w:b/>
          <w:bCs/>
          <w:kern w:val="36"/>
          <w:sz w:val="28"/>
          <w:szCs w:val="28"/>
        </w:rPr>
      </w:pPr>
      <w:r w:rsidRPr="00F8381B">
        <w:rPr>
          <w:b/>
          <w:bCs/>
          <w:kern w:val="36"/>
          <w:sz w:val="28"/>
          <w:szCs w:val="28"/>
        </w:rPr>
        <w:t>ПОЛОЖЕНИЕ</w:t>
      </w:r>
    </w:p>
    <w:p w:rsidR="00FB2488" w:rsidRPr="00F8381B" w:rsidRDefault="00FB2488" w:rsidP="00FB2488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  <w:r w:rsidRPr="00F8381B">
        <w:rPr>
          <w:b/>
          <w:bCs/>
          <w:kern w:val="36"/>
          <w:sz w:val="28"/>
          <w:szCs w:val="28"/>
        </w:rPr>
        <w:t xml:space="preserve">о территориальной комиссии по профилактике правонарушений </w:t>
      </w:r>
    </w:p>
    <w:p w:rsidR="00FB2488" w:rsidRPr="00F8381B" w:rsidRDefault="00FB2488" w:rsidP="00FB2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Бойкопонурского</w:t>
      </w:r>
      <w:r w:rsidRPr="00F8381B">
        <w:rPr>
          <w:b/>
          <w:sz w:val="28"/>
          <w:szCs w:val="28"/>
        </w:rPr>
        <w:t xml:space="preserve"> сельского поселения Калининского района</w:t>
      </w:r>
    </w:p>
    <w:p w:rsidR="00FB2488" w:rsidRPr="0022317C" w:rsidRDefault="00FB2488" w:rsidP="00FB2488">
      <w:pPr>
        <w:widowControl w:val="0"/>
        <w:ind w:firstLine="400"/>
        <w:jc w:val="center"/>
        <w:rPr>
          <w:sz w:val="28"/>
          <w:szCs w:val="28"/>
        </w:rPr>
      </w:pPr>
    </w:p>
    <w:p w:rsidR="00FB2488" w:rsidRPr="0022317C" w:rsidRDefault="00FB2488" w:rsidP="00FB2488">
      <w:pPr>
        <w:widowControl w:val="0"/>
        <w:jc w:val="center"/>
        <w:rPr>
          <w:sz w:val="28"/>
          <w:szCs w:val="28"/>
        </w:rPr>
      </w:pPr>
      <w:r w:rsidRPr="0022317C">
        <w:rPr>
          <w:sz w:val="28"/>
          <w:szCs w:val="28"/>
        </w:rPr>
        <w:t xml:space="preserve">1. Общие положения </w:t>
      </w:r>
    </w:p>
    <w:p w:rsidR="00FB2488" w:rsidRPr="007149A4" w:rsidRDefault="00FB2488" w:rsidP="00FB2488">
      <w:pPr>
        <w:widowControl w:val="0"/>
        <w:ind w:firstLine="400"/>
        <w:jc w:val="both"/>
        <w:rPr>
          <w:sz w:val="28"/>
          <w:szCs w:val="28"/>
        </w:rPr>
      </w:pP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1.1. Территориальная Комиссия по профилактике правонарушений сельского поселения (далее – территориальная комиссия) является координационным органом, осуществляющим взаимодействие </w:t>
      </w:r>
      <w:r w:rsidRPr="007149A4">
        <w:rPr>
          <w:sz w:val="28"/>
          <w:szCs w:val="28"/>
          <w:shd w:val="clear" w:color="auto" w:fill="FFFFFF"/>
        </w:rPr>
        <w:t xml:space="preserve">субъектов профилактики правонарушений и лиц, участвующих в профилактике правонарушений на подведомственной территории </w:t>
      </w:r>
      <w:r w:rsidRPr="007149A4">
        <w:rPr>
          <w:sz w:val="28"/>
          <w:szCs w:val="28"/>
        </w:rPr>
        <w:t xml:space="preserve">в сфере профилактики правонарушений, охраны общественного порядка на территории </w:t>
      </w:r>
      <w:r>
        <w:rPr>
          <w:sz w:val="28"/>
          <w:szCs w:val="28"/>
        </w:rPr>
        <w:t>Бойкопонурского</w:t>
      </w:r>
      <w:r w:rsidRPr="007149A4">
        <w:rPr>
          <w:sz w:val="28"/>
          <w:szCs w:val="28"/>
        </w:rPr>
        <w:t xml:space="preserve"> сельского поселения Калининского района. 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Её деятельность направлена на защиту личности, общества и государства от противоправных посягательств, предупреждения правонарушений, профилактикой безнадзорности, беспризорности и антиобщественных действий несовершеннолетних, улучшением работы по профилактике </w:t>
      </w:r>
      <w:proofErr w:type="gramStart"/>
      <w:r w:rsidRPr="007149A4">
        <w:rPr>
          <w:sz w:val="28"/>
          <w:szCs w:val="28"/>
        </w:rPr>
        <w:t>правонарушений</w:t>
      </w:r>
      <w:proofErr w:type="gramEnd"/>
      <w:r w:rsidRPr="007149A4">
        <w:rPr>
          <w:sz w:val="28"/>
          <w:szCs w:val="28"/>
        </w:rPr>
        <w:t xml:space="preserve"> связанных с пьянством, алкоголизмом, наркоманией, противодействием незаконной миграции, повышением уровня правовой грамотности и развитие правосознания граждан. Профилактикой правонарушений со стороны </w:t>
      </w:r>
      <w:proofErr w:type="gramStart"/>
      <w:r w:rsidRPr="007149A4">
        <w:rPr>
          <w:sz w:val="28"/>
          <w:szCs w:val="28"/>
        </w:rPr>
        <w:t>лиц</w:t>
      </w:r>
      <w:proofErr w:type="gramEnd"/>
      <w:r w:rsidRPr="007149A4">
        <w:rPr>
          <w:sz w:val="28"/>
          <w:szCs w:val="28"/>
        </w:rPr>
        <w:t xml:space="preserve"> состоящих на учётах в органах подведомственных субъектам профилактики правонарушений.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Территориальная комиссия оказывает содействие правоохранительным органам и иным субъектам профилактики правонарушений в соответствии с законодательством Российской Федерации в сфере профилактики правонарушений. </w:t>
      </w:r>
    </w:p>
    <w:p w:rsidR="00FB2488" w:rsidRPr="007149A4" w:rsidRDefault="00FB2488" w:rsidP="00FB2488">
      <w:pPr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1.2. Территориальная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Краевой координационной комиссии по профилактике правонарушений, муниципальной координационной комиссии по профилактике правонарушений, законами и нормативными правовыми актами Краснодарского края, муниципальными правовыми актами, а также настоящим Положением.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1.3. Территориальная Комиссия создаётся по принципу территориальности при администрации </w:t>
      </w:r>
      <w:r>
        <w:rPr>
          <w:sz w:val="28"/>
          <w:szCs w:val="28"/>
        </w:rPr>
        <w:t>Бойкопонурского</w:t>
      </w:r>
      <w:r w:rsidRPr="007149A4">
        <w:rPr>
          <w:sz w:val="28"/>
          <w:szCs w:val="28"/>
        </w:rPr>
        <w:t xml:space="preserve"> сельского поселения Калининского района и осуществляет свою деятельность в границах этой территории. </w:t>
      </w:r>
    </w:p>
    <w:p w:rsidR="00FB2488" w:rsidRPr="007149A4" w:rsidRDefault="00FB2488" w:rsidP="00FB2488">
      <w:pPr>
        <w:ind w:firstLine="851"/>
        <w:jc w:val="both"/>
        <w:rPr>
          <w:sz w:val="28"/>
          <w:szCs w:val="28"/>
        </w:rPr>
      </w:pPr>
    </w:p>
    <w:p w:rsidR="00FB2488" w:rsidRPr="007149A4" w:rsidRDefault="00FB2488" w:rsidP="00FB2488">
      <w:pPr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1.4. Председателем территориальной Комиссии является </w:t>
      </w:r>
      <w:proofErr w:type="gramStart"/>
      <w:r w:rsidRPr="007149A4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Бойкопонурского</w:t>
      </w:r>
      <w:proofErr w:type="gramEnd"/>
      <w:r w:rsidRPr="007149A4">
        <w:rPr>
          <w:sz w:val="28"/>
          <w:szCs w:val="28"/>
        </w:rPr>
        <w:t xml:space="preserve"> сельского поселения Калининского района.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2. Основные задачи территориальной комиссии по профилактике правонарушений</w:t>
      </w:r>
      <w:r>
        <w:rPr>
          <w:sz w:val="28"/>
          <w:szCs w:val="28"/>
        </w:rPr>
        <w:t>.</w:t>
      </w:r>
      <w:r w:rsidRPr="007149A4">
        <w:rPr>
          <w:bCs/>
          <w:sz w:val="28"/>
          <w:szCs w:val="28"/>
        </w:rPr>
        <w:t xml:space="preserve"> 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2.1. Основными задачами являются: </w:t>
      </w:r>
    </w:p>
    <w:p w:rsidR="00FB2488" w:rsidRPr="007149A4" w:rsidRDefault="00FB2488" w:rsidP="00FB24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7149A4">
        <w:rPr>
          <w:sz w:val="28"/>
          <w:szCs w:val="28"/>
        </w:rPr>
        <w:t>2.1.1. К</w:t>
      </w:r>
      <w:r w:rsidRPr="007149A4">
        <w:rPr>
          <w:sz w:val="28"/>
          <w:szCs w:val="28"/>
          <w:lang w:eastAsia="en-US"/>
        </w:rPr>
        <w:t>оординация деятельности должностных лиц субъектов профилактики правонарушений и осуществление взаимодействия с правоохранительными органами</w:t>
      </w:r>
      <w:r w:rsidRPr="007149A4">
        <w:rPr>
          <w:sz w:val="28"/>
          <w:szCs w:val="28"/>
          <w:shd w:val="clear" w:color="auto" w:fill="FFFFFF"/>
          <w:lang w:eastAsia="en-US"/>
        </w:rPr>
        <w:t xml:space="preserve"> местного самоуправления по реализации социальных, правовых и иных практических мер, направленных на профилактику правонарушений, устранение причин и условий, способствующих их совершению</w:t>
      </w:r>
      <w:r>
        <w:rPr>
          <w:sz w:val="28"/>
          <w:szCs w:val="28"/>
          <w:shd w:val="clear" w:color="auto" w:fill="FFFFFF"/>
          <w:lang w:eastAsia="en-US"/>
        </w:rPr>
        <w:t>.</w:t>
      </w:r>
    </w:p>
    <w:p w:rsidR="00FB2488" w:rsidRPr="007149A4" w:rsidRDefault="00FB2488" w:rsidP="00FB24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7149A4">
        <w:rPr>
          <w:sz w:val="28"/>
          <w:szCs w:val="28"/>
          <w:lang w:eastAsia="en-US"/>
        </w:rPr>
        <w:t>2.1.2. Проведение комплексного анализа состояния профилактики правонарушений на подведомственной территории с последующей выработкой необходимых рекомендаций</w:t>
      </w:r>
      <w:r>
        <w:rPr>
          <w:sz w:val="28"/>
          <w:szCs w:val="28"/>
          <w:lang w:eastAsia="en-US"/>
        </w:rPr>
        <w:t>.</w:t>
      </w:r>
    </w:p>
    <w:p w:rsidR="00FB2488" w:rsidRPr="007149A4" w:rsidRDefault="00FB2488" w:rsidP="00FB24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7149A4">
        <w:rPr>
          <w:sz w:val="28"/>
          <w:szCs w:val="28"/>
          <w:lang w:eastAsia="en-US"/>
        </w:rPr>
        <w:t>2.1.3. Выработка решений и комплексных мер и их внедрение в практическую деятельность должностных лиц субъектов профилактики правонарушений в пределах полномочий, установленных законодательством Российской Федерации</w:t>
      </w:r>
      <w:r>
        <w:rPr>
          <w:sz w:val="28"/>
          <w:szCs w:val="28"/>
          <w:lang w:eastAsia="en-US"/>
        </w:rPr>
        <w:t>.</w:t>
      </w:r>
    </w:p>
    <w:p w:rsidR="00FB2488" w:rsidRPr="007149A4" w:rsidRDefault="00FB2488" w:rsidP="00FB24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7149A4">
        <w:rPr>
          <w:sz w:val="28"/>
          <w:szCs w:val="28"/>
          <w:lang w:eastAsia="en-US"/>
        </w:rPr>
        <w:t>2.1.4. Организация заслушивания должностных лиц по вопросам предупреждения правонарушений, устранения причин и условий, способствующих их совершению</w:t>
      </w:r>
      <w:r>
        <w:rPr>
          <w:sz w:val="28"/>
          <w:szCs w:val="28"/>
          <w:lang w:eastAsia="en-US"/>
        </w:rPr>
        <w:t>.</w:t>
      </w:r>
    </w:p>
    <w:p w:rsidR="00FB2488" w:rsidRPr="007149A4" w:rsidRDefault="00FB2488" w:rsidP="00FB24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7149A4">
        <w:rPr>
          <w:sz w:val="28"/>
          <w:szCs w:val="28"/>
          <w:lang w:eastAsia="en-US"/>
        </w:rPr>
        <w:t>2.1.5. Информирование муниципальной координационной комиссии по профилактике правонарушений (ККПП) о состоянии профилактической деятельности, внесение предложени</w:t>
      </w:r>
      <w:r>
        <w:rPr>
          <w:sz w:val="28"/>
          <w:szCs w:val="28"/>
          <w:lang w:eastAsia="en-US"/>
        </w:rPr>
        <w:t>й по повышению её эффективности.</w:t>
      </w:r>
    </w:p>
    <w:p w:rsidR="00FB2488" w:rsidRPr="007149A4" w:rsidRDefault="00FB2488" w:rsidP="00FB2488">
      <w:pPr>
        <w:pStyle w:val="a9"/>
        <w:suppressAutoHyphens w:val="0"/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7149A4">
        <w:rPr>
          <w:rFonts w:ascii="Times New Roman" w:hAnsi="Times New Roman" w:cs="Times New Roman"/>
          <w:color w:val="auto"/>
          <w:sz w:val="28"/>
          <w:szCs w:val="28"/>
        </w:rPr>
        <w:t xml:space="preserve">2.1.6. Содействие должностным лицам правоохранительных органов в области профилактики правонарушений в части реализации </w:t>
      </w:r>
      <w:proofErr w:type="gramStart"/>
      <w:r w:rsidRPr="007149A4">
        <w:rPr>
          <w:rFonts w:ascii="Times New Roman" w:hAnsi="Times New Roman" w:cs="Times New Roman"/>
          <w:color w:val="auto"/>
          <w:sz w:val="28"/>
          <w:szCs w:val="28"/>
        </w:rPr>
        <w:t>прав</w:t>
      </w:r>
      <w:proofErr w:type="gramEnd"/>
      <w:r w:rsidRPr="007149A4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auto"/>
          <w:sz w:val="28"/>
          <w:szCs w:val="28"/>
        </w:rPr>
        <w:t>редусмотренных законом № 182-ФЗ.</w:t>
      </w:r>
    </w:p>
    <w:p w:rsidR="00FB2488" w:rsidRPr="007149A4" w:rsidRDefault="00FB2488" w:rsidP="00FB2488">
      <w:pPr>
        <w:pStyle w:val="a9"/>
        <w:suppressAutoHyphens w:val="0"/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7149A4">
        <w:rPr>
          <w:rFonts w:ascii="Times New Roman" w:hAnsi="Times New Roman" w:cs="Times New Roman"/>
          <w:color w:val="auto"/>
          <w:sz w:val="28"/>
          <w:szCs w:val="28"/>
        </w:rPr>
        <w:t>2.1.7. Оказание содействия в деятельности добровольных формирований населения, уставные цели которых предусматривают их участие в охране общественного порядка, профилактике правонарушений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B2488" w:rsidRPr="007149A4" w:rsidRDefault="00FB2488" w:rsidP="00FB2488">
      <w:pPr>
        <w:pStyle w:val="a9"/>
        <w:suppressAutoHyphens w:val="0"/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7149A4">
        <w:rPr>
          <w:rFonts w:ascii="Times New Roman" w:hAnsi="Times New Roman" w:cs="Times New Roman"/>
          <w:color w:val="auto"/>
          <w:sz w:val="28"/>
          <w:szCs w:val="28"/>
        </w:rPr>
        <w:t>2.1.8. Работа по выявлению лиц, нарушающих общественный порядок, совершающих правонарушения, неправильно ведущих себя в быту, употребляющих наркотические вещества без назначения врача, злоупотребляющих спиртными напитками, склонных к нарушению общественного порядка, потенциальных правонарушителей и других граждан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B2488" w:rsidRPr="007149A4" w:rsidRDefault="00FB2488" w:rsidP="00FB2488">
      <w:pPr>
        <w:pStyle w:val="a9"/>
        <w:suppressAutoHyphens w:val="0"/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7149A4">
        <w:rPr>
          <w:rFonts w:ascii="Times New Roman" w:hAnsi="Times New Roman" w:cs="Times New Roman"/>
          <w:color w:val="auto"/>
          <w:sz w:val="28"/>
          <w:szCs w:val="28"/>
        </w:rPr>
        <w:t>2.1.9. Анализ состояния правопорядка на территории обслуживания комиссии и принятия решений по эффективной организации работы комиссии на основе имеющихся данных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B2488" w:rsidRPr="007149A4" w:rsidRDefault="00FB2488" w:rsidP="00FB2488">
      <w:pPr>
        <w:pStyle w:val="a9"/>
        <w:suppressAutoHyphens w:val="0"/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7149A4">
        <w:rPr>
          <w:rFonts w:ascii="Times New Roman" w:hAnsi="Times New Roman" w:cs="Times New Roman"/>
          <w:color w:val="auto"/>
          <w:sz w:val="28"/>
          <w:szCs w:val="28"/>
        </w:rPr>
        <w:t>2.1.10. Планирование работы комиссии на основе анализа оперативной обстановки на подведомственной территории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B2488" w:rsidRPr="007149A4" w:rsidRDefault="00FB2488" w:rsidP="00FB2488">
      <w:pPr>
        <w:pStyle w:val="a9"/>
        <w:suppressAutoHyphens w:val="0"/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7149A4">
        <w:rPr>
          <w:rFonts w:ascii="Times New Roman" w:hAnsi="Times New Roman" w:cs="Times New Roman"/>
          <w:color w:val="auto"/>
          <w:sz w:val="28"/>
          <w:szCs w:val="28"/>
        </w:rPr>
        <w:t>2.1.11. Общая организация, контроль и анали</w:t>
      </w:r>
      <w:r>
        <w:rPr>
          <w:rFonts w:ascii="Times New Roman" w:hAnsi="Times New Roman" w:cs="Times New Roman"/>
          <w:color w:val="auto"/>
          <w:sz w:val="28"/>
          <w:szCs w:val="28"/>
        </w:rPr>
        <w:t>з эффективности работы комиссии.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2.1.12. Организация участия населения </w:t>
      </w:r>
      <w:r>
        <w:rPr>
          <w:sz w:val="28"/>
          <w:szCs w:val="28"/>
        </w:rPr>
        <w:t>Бойкопонурского</w:t>
      </w:r>
      <w:r w:rsidRPr="007149A4">
        <w:rPr>
          <w:sz w:val="28"/>
          <w:szCs w:val="28"/>
        </w:rPr>
        <w:t xml:space="preserve"> сельского поселения Калининского района в решении вопросов профилактики </w:t>
      </w:r>
      <w:r>
        <w:rPr>
          <w:sz w:val="28"/>
          <w:szCs w:val="28"/>
        </w:rPr>
        <w:t>правонарушений.</w:t>
      </w:r>
      <w:r w:rsidRPr="007149A4">
        <w:rPr>
          <w:sz w:val="28"/>
          <w:szCs w:val="28"/>
        </w:rPr>
        <w:t xml:space="preserve"> 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2.1.13. Организация и проведение анализа эффективности принимаемых </w:t>
      </w:r>
      <w:r w:rsidRPr="007149A4">
        <w:rPr>
          <w:sz w:val="28"/>
          <w:szCs w:val="28"/>
        </w:rPr>
        <w:lastRenderedPageBreak/>
        <w:t>территориальной комиссией мер по профилактике правонарушений. Внесение предложений и подготовка материалов для рассмотрения на заседаниях координационных комиссий по профилактике правонарушений муниципального образов</w:t>
      </w:r>
      <w:r>
        <w:rPr>
          <w:sz w:val="28"/>
          <w:szCs w:val="28"/>
        </w:rPr>
        <w:t>ания.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2.1.14. Организация работы в следующих формах профилактического воздействия: </w:t>
      </w:r>
    </w:p>
    <w:p w:rsidR="00FB2488" w:rsidRPr="007149A4" w:rsidRDefault="00FB2488" w:rsidP="00FB24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 правовое просвещение и правовое информирование</w:t>
      </w:r>
      <w:r>
        <w:rPr>
          <w:sz w:val="28"/>
          <w:szCs w:val="28"/>
        </w:rPr>
        <w:t>;</w:t>
      </w:r>
      <w:r w:rsidRPr="007149A4">
        <w:rPr>
          <w:sz w:val="28"/>
          <w:szCs w:val="28"/>
        </w:rPr>
        <w:t xml:space="preserve"> </w:t>
      </w:r>
      <w:bookmarkStart w:id="1" w:name="Par2"/>
      <w:bookmarkEnd w:id="1"/>
    </w:p>
    <w:p w:rsidR="00FB2488" w:rsidRPr="007149A4" w:rsidRDefault="00FB2488" w:rsidP="00FB24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ar6"/>
      <w:bookmarkEnd w:id="2"/>
      <w:r>
        <w:rPr>
          <w:sz w:val="28"/>
          <w:szCs w:val="28"/>
        </w:rPr>
        <w:t>- социальная адаптация;</w:t>
      </w:r>
    </w:p>
    <w:p w:rsidR="00FB2488" w:rsidRPr="007149A4" w:rsidRDefault="00FB2488" w:rsidP="00FB24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- </w:t>
      </w:r>
      <w:proofErr w:type="spellStart"/>
      <w:r w:rsidRPr="007149A4">
        <w:rPr>
          <w:sz w:val="28"/>
          <w:szCs w:val="28"/>
        </w:rPr>
        <w:t>ресоциализация</w:t>
      </w:r>
      <w:proofErr w:type="spellEnd"/>
      <w:r>
        <w:rPr>
          <w:sz w:val="28"/>
          <w:szCs w:val="28"/>
        </w:rPr>
        <w:t>;</w:t>
      </w:r>
      <w:r w:rsidRPr="007149A4">
        <w:rPr>
          <w:sz w:val="28"/>
          <w:szCs w:val="28"/>
        </w:rPr>
        <w:t xml:space="preserve"> </w:t>
      </w:r>
    </w:p>
    <w:p w:rsidR="00FB2488" w:rsidRPr="007149A4" w:rsidRDefault="00FB2488" w:rsidP="00FB24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 социальная реабилитация</w:t>
      </w:r>
      <w:r>
        <w:rPr>
          <w:sz w:val="28"/>
          <w:szCs w:val="28"/>
        </w:rPr>
        <w:t>;</w:t>
      </w:r>
      <w:r w:rsidRPr="007149A4">
        <w:rPr>
          <w:sz w:val="28"/>
          <w:szCs w:val="28"/>
        </w:rPr>
        <w:t xml:space="preserve"> </w:t>
      </w:r>
    </w:p>
    <w:p w:rsidR="00FB2488" w:rsidRPr="007149A4" w:rsidRDefault="00FB2488" w:rsidP="00FB24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 помощь лицам, пострадавшим от правонарушений или подверженным риску стать таковыми</w:t>
      </w:r>
      <w:r>
        <w:rPr>
          <w:sz w:val="28"/>
          <w:szCs w:val="28"/>
        </w:rPr>
        <w:t>;</w:t>
      </w:r>
      <w:r w:rsidRPr="007149A4">
        <w:rPr>
          <w:sz w:val="28"/>
          <w:szCs w:val="28"/>
        </w:rPr>
        <w:t xml:space="preserve"> </w:t>
      </w:r>
    </w:p>
    <w:p w:rsidR="00FB2488" w:rsidRPr="007149A4" w:rsidRDefault="00FB2488" w:rsidP="00FB24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2.1.15. Оказание помощи </w:t>
      </w:r>
      <w:r>
        <w:rPr>
          <w:sz w:val="28"/>
          <w:szCs w:val="28"/>
        </w:rPr>
        <w:t xml:space="preserve">лицам и </w:t>
      </w:r>
      <w:proofErr w:type="gramStart"/>
      <w:r>
        <w:rPr>
          <w:sz w:val="28"/>
          <w:szCs w:val="28"/>
        </w:rPr>
        <w:t xml:space="preserve">общественным </w:t>
      </w:r>
      <w:r w:rsidRPr="00F50E32">
        <w:rPr>
          <w:sz w:val="28"/>
          <w:szCs w:val="28"/>
        </w:rPr>
        <w:t>объединениям</w:t>
      </w:r>
      <w:proofErr w:type="gramEnd"/>
      <w:r w:rsidRPr="00F50E32">
        <w:rPr>
          <w:sz w:val="28"/>
          <w:szCs w:val="28"/>
        </w:rPr>
        <w:t xml:space="preserve"> и иным организациям, </w:t>
      </w:r>
      <w:r w:rsidRPr="007149A4">
        <w:rPr>
          <w:sz w:val="28"/>
          <w:szCs w:val="28"/>
        </w:rPr>
        <w:t>участвующим в профилактике правонарушений реализовывать свои права в сфере профилактики правонарушений, а также посредством добровольного участия в мероприятиях по охране общественного порядка и других, социально значимых мероприятиях, содействия правоохранительным органам и иным субъектам профилактики правонарушений в соот</w:t>
      </w:r>
      <w:r>
        <w:rPr>
          <w:sz w:val="28"/>
          <w:szCs w:val="28"/>
        </w:rPr>
        <w:t>ветствии с законодательством РФ.</w:t>
      </w:r>
      <w:r w:rsidRPr="007149A4">
        <w:rPr>
          <w:sz w:val="28"/>
          <w:szCs w:val="28"/>
        </w:rPr>
        <w:t xml:space="preserve"> </w:t>
      </w:r>
    </w:p>
    <w:p w:rsidR="00FB2488" w:rsidRPr="007149A4" w:rsidRDefault="00FB2488" w:rsidP="00FB2488">
      <w:pPr>
        <w:pStyle w:val="11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2.1.16. Участие в разработке мер по профилактике правонарушений на подведомственной территории, принятие мер к устранению причин и условий, способствующих совершения преступлений и правонарушений. </w:t>
      </w:r>
    </w:p>
    <w:p w:rsidR="00FB2488" w:rsidRPr="007149A4" w:rsidRDefault="00FB2488" w:rsidP="00FB2488">
      <w:pPr>
        <w:pStyle w:val="11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2.2. Иные задачи, вытекающие из решений координационных органов в сфере обеспечения безопасности населения и профилактике правонарушений Краснодарского края и муниципального образования. 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3. Полномочия территориальной комиссии по профилактике правонарушений</w:t>
      </w:r>
      <w:r>
        <w:rPr>
          <w:sz w:val="28"/>
          <w:szCs w:val="28"/>
        </w:rPr>
        <w:t>: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3.1. </w:t>
      </w:r>
      <w:r>
        <w:rPr>
          <w:sz w:val="28"/>
          <w:szCs w:val="28"/>
        </w:rPr>
        <w:t>Т</w:t>
      </w:r>
      <w:r w:rsidRPr="007149A4">
        <w:rPr>
          <w:sz w:val="28"/>
          <w:szCs w:val="28"/>
        </w:rPr>
        <w:t xml:space="preserve">ерриториальная комиссия осуществляет следующие полномочия: 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3.1.1. Совместно с правоохранительными органами, отраслевыми и функциональными органами администрации муниципального образования, другими заинтересованными организациями участвует в работе по профилактике правонарушений на своей территории, а также принимает меры по выявлению и устранению причин и условий, способствующих совершению преступлений и правонарушений, организует взаимодействия всех заинтересованных органов и лиц участвующих в профилактике правонарушений на своей территории. 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3.1.2. Оказывает помощь и содействие органам внутренних дел, отраслевым, функци</w:t>
      </w:r>
      <w:r w:rsidRPr="007149A4">
        <w:rPr>
          <w:sz w:val="28"/>
          <w:szCs w:val="28"/>
        </w:rPr>
        <w:softHyphen/>
        <w:t xml:space="preserve">ональным и территориальным органам администрации муниципального образования, территориальным органам федеральных органов исполнительной власти в осуществлении индивидуально-профилактической работы с лицами, состоящими на профилактических учётах в формах профилактического воздействия: 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 правовое просвещение и правовое информирование;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 социальная адаптация;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- </w:t>
      </w:r>
      <w:proofErr w:type="spellStart"/>
      <w:r w:rsidRPr="007149A4">
        <w:rPr>
          <w:sz w:val="28"/>
          <w:szCs w:val="28"/>
        </w:rPr>
        <w:t>ресоциализация</w:t>
      </w:r>
      <w:proofErr w:type="spellEnd"/>
      <w:r w:rsidRPr="007149A4">
        <w:rPr>
          <w:sz w:val="28"/>
          <w:szCs w:val="28"/>
        </w:rPr>
        <w:t>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- социальная </w:t>
      </w:r>
      <w:proofErr w:type="spellStart"/>
      <w:r w:rsidRPr="007149A4">
        <w:rPr>
          <w:sz w:val="28"/>
          <w:szCs w:val="28"/>
        </w:rPr>
        <w:t>ресоциализация</w:t>
      </w:r>
      <w:proofErr w:type="spellEnd"/>
      <w:r w:rsidRPr="007149A4">
        <w:rPr>
          <w:sz w:val="28"/>
          <w:szCs w:val="28"/>
        </w:rPr>
        <w:t>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- помощь лицам, пострадавшим от правонарушений или подверженным </w:t>
      </w:r>
      <w:r w:rsidRPr="007149A4">
        <w:rPr>
          <w:sz w:val="28"/>
          <w:szCs w:val="28"/>
        </w:rPr>
        <w:lastRenderedPageBreak/>
        <w:t>риску стать таковыми.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3.1.3. Участвует в оказании помощи образовательным учреждениям и органам системы профилактики безнадзорности и правонарушений среди несовершеннолетних в осуществлении индивидуально-воспитательной работы с детьми и подростками, а также их родителями. 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3.1.4. Совместно с управлением и учреждениями здравоохранения муниципального образования и сельского поселения принимает участие в подготовке и проведении мероприятий,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алкоголизмом и курением на соответствующей территории. 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3.1.5. Участвует совместно с сотрудниками полиции, членами народных и казачьих дру</w:t>
      </w:r>
      <w:r w:rsidRPr="007149A4">
        <w:rPr>
          <w:sz w:val="28"/>
          <w:szCs w:val="28"/>
        </w:rPr>
        <w:softHyphen/>
        <w:t xml:space="preserve">жин, представителями органов системы профилактики безнадзорности и правонарушений среди несовершеннолетних в организации и проведении мероприятий, патрулировании на соответствующей территории. 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3.1.6. При наличии в поселении народной дружины координирует её деятельность и действия дружинников на территории поселения.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3.1.7. Осуществляет прием граждан по вопросам своей деятельности, в том числе фиксирование информации по вопросам профилактики правонарушений, предупреждения и пресечения преступлений, правонарушений и антиобщественных действий</w:t>
      </w:r>
      <w:r>
        <w:rPr>
          <w:sz w:val="28"/>
          <w:szCs w:val="28"/>
        </w:rPr>
        <w:t>.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4. Организация деятельности территориальной комиссии по профилактике правонарушений</w:t>
      </w:r>
      <w:r>
        <w:rPr>
          <w:sz w:val="28"/>
          <w:szCs w:val="28"/>
        </w:rPr>
        <w:t>.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4.1. Основной формой работы территориальной комиссии являются заседания, которые проводятся не реже одного раза в месяц. Территориальная комиссия вправе проводить выездные заседания (по месту жительства, учёбы или работы лиц, приглашаемых на заседания территориальной комиссии). Деятельность территориальной комиссии осуществляется на плановой основе. 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При необходимости, по решению председателя, могут быть проведены внеочередные (внеплановые) заседания территориальной комиссии. 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4.2. Работа территориальной комиссии организуется по следующим направлениям: </w:t>
      </w:r>
    </w:p>
    <w:p w:rsidR="00FB2488" w:rsidRPr="007149A4" w:rsidRDefault="00FB2488" w:rsidP="00FB24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4.2.1. Проведение комплекса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FB2488" w:rsidRPr="007149A4" w:rsidRDefault="00FB2488" w:rsidP="00FB24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 безнадзорным и беспризорным несовершеннолетним;</w:t>
      </w:r>
    </w:p>
    <w:p w:rsidR="00FB2488" w:rsidRPr="007149A4" w:rsidRDefault="00FB2488" w:rsidP="00FB24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 лицам, отбывающим уголовное наказание, не связанное с лишением свободы;</w:t>
      </w:r>
    </w:p>
    <w:p w:rsidR="00FB2488" w:rsidRPr="007149A4" w:rsidRDefault="00FB2488" w:rsidP="00FB24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 лицам, занимающиеся бродяжничеством и попрошайничеством;</w:t>
      </w:r>
    </w:p>
    <w:p w:rsidR="00FB2488" w:rsidRPr="007149A4" w:rsidRDefault="00FB2488" w:rsidP="00FB24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 несовершеннолетним, подвергнутым принудительным мерам воспитательного воздействия;</w:t>
      </w:r>
    </w:p>
    <w:p w:rsidR="00FB2488" w:rsidRPr="007149A4" w:rsidRDefault="00FB2488" w:rsidP="00FB24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 лицам без определённого места жительства;</w:t>
      </w:r>
    </w:p>
    <w:p w:rsidR="00FB2488" w:rsidRPr="007149A4" w:rsidRDefault="00FB2488" w:rsidP="00FB24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- другим категориям лиц, предусмотренных законодательством </w:t>
      </w:r>
    </w:p>
    <w:p w:rsidR="00FB2488" w:rsidRPr="007149A4" w:rsidRDefault="00FB2488" w:rsidP="00FB24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Российской Федерации, в том числе лицам, прошедшим курс лечения от наркомании, алкоголизма и </w:t>
      </w:r>
      <w:proofErr w:type="gramStart"/>
      <w:r w:rsidRPr="007149A4">
        <w:rPr>
          <w:sz w:val="28"/>
          <w:szCs w:val="28"/>
        </w:rPr>
        <w:t>токсикомании</w:t>
      </w:r>
      <w:proofErr w:type="gramEnd"/>
      <w:r w:rsidRPr="007149A4">
        <w:rPr>
          <w:sz w:val="28"/>
          <w:szCs w:val="28"/>
        </w:rPr>
        <w:t xml:space="preserve"> и реабилитацию, а также лицам, не способным самостоятельно обеспечить свою безопасность, с их согласия.</w:t>
      </w:r>
    </w:p>
    <w:p w:rsidR="00FB2488" w:rsidRPr="007149A4" w:rsidRDefault="00FB2488" w:rsidP="00FB24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lastRenderedPageBreak/>
        <w:t xml:space="preserve">4.2.2.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</w:t>
      </w:r>
      <w:proofErr w:type="gramStart"/>
      <w:r w:rsidRPr="007149A4">
        <w:rPr>
          <w:sz w:val="28"/>
          <w:szCs w:val="28"/>
        </w:rPr>
        <w:t>токсикомании</w:t>
      </w:r>
      <w:proofErr w:type="gramEnd"/>
      <w:r w:rsidRPr="007149A4">
        <w:rPr>
          <w:sz w:val="28"/>
          <w:szCs w:val="28"/>
        </w:rPr>
        <w:t xml:space="preserve"> и реабилитацию</w:t>
      </w:r>
      <w:r>
        <w:rPr>
          <w:sz w:val="28"/>
          <w:szCs w:val="28"/>
        </w:rPr>
        <w:t>.</w:t>
      </w:r>
    </w:p>
    <w:p w:rsidR="00FB2488" w:rsidRPr="007149A4" w:rsidRDefault="00FB2488" w:rsidP="00FB24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4.2.3.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8" w:history="1">
        <w:r w:rsidRPr="007149A4">
          <w:rPr>
            <w:sz w:val="28"/>
            <w:szCs w:val="28"/>
          </w:rPr>
          <w:t>законом</w:t>
        </w:r>
      </w:hyperlink>
      <w:r w:rsidRPr="007149A4">
        <w:rPr>
          <w:sz w:val="28"/>
          <w:szCs w:val="28"/>
        </w:rPr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Краснодарского края и органов местного самоуправления</w:t>
      </w:r>
      <w:r>
        <w:rPr>
          <w:sz w:val="28"/>
          <w:szCs w:val="28"/>
        </w:rPr>
        <w:t>.</w:t>
      </w:r>
    </w:p>
    <w:p w:rsidR="00FB2488" w:rsidRPr="007149A4" w:rsidRDefault="00FB2488" w:rsidP="00FB24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4.2.4. привлечения общественных объединений для оказания содействия лицам, нуждающимся в социальной адаптации.</w:t>
      </w:r>
    </w:p>
    <w:p w:rsidR="00FB2488" w:rsidRPr="007149A4" w:rsidRDefault="00FB2488" w:rsidP="00FB24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4.2.</w:t>
      </w:r>
      <w:proofErr w:type="gramStart"/>
      <w:r w:rsidRPr="007149A4">
        <w:rPr>
          <w:sz w:val="28"/>
          <w:szCs w:val="28"/>
        </w:rPr>
        <w:t>5.Проведения</w:t>
      </w:r>
      <w:proofErr w:type="gramEnd"/>
      <w:r w:rsidRPr="007149A4">
        <w:rPr>
          <w:sz w:val="28"/>
          <w:szCs w:val="28"/>
        </w:rPr>
        <w:t xml:space="preserve"> комплекса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</w:t>
      </w:r>
      <w:proofErr w:type="spellStart"/>
      <w:r w:rsidRPr="007149A4">
        <w:rPr>
          <w:sz w:val="28"/>
          <w:szCs w:val="28"/>
        </w:rPr>
        <w:t>реинтеграции</w:t>
      </w:r>
      <w:proofErr w:type="spellEnd"/>
      <w:r w:rsidRPr="007149A4">
        <w:rPr>
          <w:sz w:val="28"/>
          <w:szCs w:val="28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FB2488" w:rsidRPr="007149A4" w:rsidRDefault="00FB2488" w:rsidP="00FB24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4.2.6. Проведение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FB2488" w:rsidRPr="007149A4" w:rsidRDefault="00FB2488" w:rsidP="00FB24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49A4">
        <w:rPr>
          <w:rFonts w:ascii="Times New Roman" w:hAnsi="Times New Roman" w:cs="Times New Roman"/>
          <w:sz w:val="28"/>
          <w:szCs w:val="28"/>
        </w:rPr>
        <w:t>4.2.7.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FB2488" w:rsidRPr="007149A4" w:rsidRDefault="00FB2488" w:rsidP="00FB24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 разъяснения существующего порядка оказания социальной, профессиональной и правовой помощи;</w:t>
      </w:r>
    </w:p>
    <w:p w:rsidR="00FB2488" w:rsidRPr="007149A4" w:rsidRDefault="00FB2488" w:rsidP="00FB24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 организация работы по оказанию психологической помощи;</w:t>
      </w:r>
    </w:p>
    <w:p w:rsidR="00FB2488" w:rsidRPr="007149A4" w:rsidRDefault="00FB2488" w:rsidP="00FB24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 проведение работы по содействия в восстановлении утраченных документов, социально-полезных связей.</w:t>
      </w:r>
    </w:p>
    <w:p w:rsidR="00FB2488" w:rsidRPr="007149A4" w:rsidRDefault="00FB2488" w:rsidP="00FB2488">
      <w:pPr>
        <w:widowControl w:val="0"/>
        <w:autoSpaceDE w:val="0"/>
        <w:autoSpaceDN w:val="0"/>
        <w:ind w:firstLine="720"/>
        <w:jc w:val="both"/>
        <w:outlineLvl w:val="0"/>
        <w:rPr>
          <w:sz w:val="28"/>
          <w:szCs w:val="28"/>
        </w:rPr>
      </w:pPr>
      <w:r w:rsidRPr="007149A4">
        <w:rPr>
          <w:sz w:val="28"/>
          <w:szCs w:val="28"/>
        </w:rPr>
        <w:t>4.2.8. Организация работы по оказанию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4.3. Оказание содействия правоохранительным и другим субъектам профилактик правонарушений: 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9A4">
        <w:rPr>
          <w:sz w:val="28"/>
          <w:szCs w:val="28"/>
        </w:rPr>
        <w:t>в защите личности, общества и государства от противоправных посягательств;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9A4">
        <w:rPr>
          <w:sz w:val="28"/>
          <w:szCs w:val="28"/>
        </w:rPr>
        <w:t>в предупреждении правонарушений;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9A4">
        <w:rPr>
          <w:sz w:val="28"/>
          <w:szCs w:val="28"/>
        </w:rPr>
        <w:t>в развитии системы профилактического учёта лиц, склонных к совершению правонарушений;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9A4">
        <w:rPr>
          <w:sz w:val="28"/>
          <w:szCs w:val="28"/>
        </w:rPr>
        <w:t>в охране общественного порядка, в том числе при проведении спортивных, зрелищных и иных массовых мероприятий;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7149A4">
        <w:rPr>
          <w:sz w:val="28"/>
          <w:szCs w:val="28"/>
        </w:rPr>
        <w:t>в обеспечении общественной безопасности, в том числе безопасности дорожного движения и транспортной безопасности;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9A4">
        <w:rPr>
          <w:sz w:val="28"/>
          <w:szCs w:val="28"/>
        </w:rPr>
        <w:t>в противодействии незаконной миграции;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9A4">
        <w:rPr>
          <w:sz w:val="28"/>
          <w:szCs w:val="28"/>
        </w:rPr>
        <w:t>в предупреждение безнадзорности, беспризорности, правонарушений и антиобщественных действий несовершеннолетних;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9A4">
        <w:rPr>
          <w:sz w:val="28"/>
          <w:szCs w:val="28"/>
        </w:rPr>
        <w:t>в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9A4">
        <w:rPr>
          <w:sz w:val="28"/>
          <w:szCs w:val="28"/>
        </w:rPr>
        <w:t xml:space="preserve">в противодействие незаконному обороту наркотических средств, психотропных веществ и их </w:t>
      </w:r>
      <w:proofErr w:type="spellStart"/>
      <w:r w:rsidRPr="007149A4">
        <w:rPr>
          <w:sz w:val="28"/>
          <w:szCs w:val="28"/>
        </w:rPr>
        <w:t>прекурсоров</w:t>
      </w:r>
      <w:proofErr w:type="spellEnd"/>
      <w:r w:rsidRPr="007149A4">
        <w:rPr>
          <w:sz w:val="28"/>
          <w:szCs w:val="28"/>
        </w:rPr>
        <w:t>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9A4">
        <w:rPr>
          <w:sz w:val="28"/>
          <w:szCs w:val="28"/>
        </w:rPr>
        <w:t>в обеспечении защиты и охраны частной, государственной, муниципальной и иных форм собственности;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9A4">
        <w:rPr>
          <w:sz w:val="28"/>
          <w:szCs w:val="28"/>
        </w:rPr>
        <w:t>в обеспечении экономической безопасности;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9A4">
        <w:rPr>
          <w:sz w:val="28"/>
          <w:szCs w:val="28"/>
        </w:rPr>
        <w:t>в противодействии коррупции, выявлении и устранении причин и условий её возникновения;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9A4">
        <w:rPr>
          <w:sz w:val="28"/>
          <w:szCs w:val="28"/>
        </w:rPr>
        <w:t>в обеспечении экологической безопасности, охрана окружающей среды;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9A4">
        <w:rPr>
          <w:sz w:val="28"/>
          <w:szCs w:val="28"/>
        </w:rPr>
        <w:t>в обеспечение пожарной безопасности;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9A4">
        <w:rPr>
          <w:sz w:val="28"/>
          <w:szCs w:val="28"/>
        </w:rPr>
        <w:t>в предупреждение, ликвидация и (или) минимизация последствий чрезвычайных ситуаций природного и техногенного характера;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7149A4">
        <w:rPr>
          <w:sz w:val="28"/>
          <w:szCs w:val="28"/>
        </w:rPr>
        <w:t>в  повышение</w:t>
      </w:r>
      <w:proofErr w:type="gramEnd"/>
      <w:r w:rsidRPr="007149A4">
        <w:rPr>
          <w:sz w:val="28"/>
          <w:szCs w:val="28"/>
        </w:rPr>
        <w:t xml:space="preserve"> уровня правовой грамотности и развитие правосознания граждан.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4.4. Реализация работы территориальной комиссии осуществляется посредством: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9A4">
        <w:rPr>
          <w:sz w:val="28"/>
          <w:szCs w:val="28"/>
        </w:rPr>
        <w:t>совершенствования эффективного взаимодействия субъектов профилактики правонарушений по территориальности с лицами, участвующими в профилактике правонарушений, по вопросам профилактики правонарушений;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9A4">
        <w:rPr>
          <w:sz w:val="28"/>
          <w:szCs w:val="28"/>
        </w:rPr>
        <w:t>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9A4">
        <w:rPr>
          <w:sz w:val="28"/>
          <w:szCs w:val="28"/>
        </w:rPr>
        <w:t>выявления лиц, склонных к совершению правонарушений;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9A4">
        <w:rPr>
          <w:sz w:val="28"/>
          <w:szCs w:val="28"/>
        </w:rPr>
        <w:t>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определённого места жительства);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9A4">
        <w:rPr>
          <w:sz w:val="28"/>
          <w:szCs w:val="28"/>
        </w:rPr>
        <w:t>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4.5. В заседаниях территориальной комиссии могут принимать участие представители органов государственной власти Краснодарского края, органов местного самоуправления муниципального образования, общественных объединений, других организаций и граждане. 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4.6. Заседание территориальной комиссии считается правомочными, если в нём участвует более половины её членов и оформляется протоколом, который подписывается председателем территориальной комиссии и </w:t>
      </w:r>
      <w:r w:rsidRPr="007149A4">
        <w:rPr>
          <w:sz w:val="28"/>
          <w:szCs w:val="28"/>
        </w:rPr>
        <w:lastRenderedPageBreak/>
        <w:t xml:space="preserve">секретарём. 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4.7. Решения территориальной комиссии принимаются простым большинством голосов присутствующих на её заседании. 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4.8. Территориальная комиссия принимает решения в соответствии с её компетенцией и доводятся до сведения заинтересованных лиц. 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4.9. Секретарь территориальной комиссии осуществляет ведение документации, а также информационно-аналитических материалов по решаемым вопросам в пределах своей компетенции. 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4.10. Территориальная комиссия вправе ходатайствовать перед органами местного самоуправления муниципального образования, руководителями предприятий, учреждений и организаций о поощрении лиц, активно участвующих в деятельности по профилактики правонарушений на подведомственной территории. </w:t>
      </w:r>
    </w:p>
    <w:p w:rsidR="00FB2488" w:rsidRPr="007149A4" w:rsidRDefault="00FB2488" w:rsidP="00FB2488">
      <w:pPr>
        <w:widowControl w:val="0"/>
        <w:ind w:firstLine="720"/>
        <w:jc w:val="both"/>
        <w:rPr>
          <w:sz w:val="28"/>
          <w:szCs w:val="28"/>
        </w:rPr>
      </w:pPr>
      <w:r w:rsidRPr="007149A4">
        <w:rPr>
          <w:sz w:val="28"/>
          <w:szCs w:val="28"/>
        </w:rPr>
        <w:t xml:space="preserve">4.11. Общее руководство и контроль за деятельностью территориальной комиссии осуществляет координационная комиссия по профилактике правонарушений администрации муниципального образования. </w:t>
      </w:r>
    </w:p>
    <w:p w:rsidR="00FB2488" w:rsidRDefault="00FB2488" w:rsidP="00FB2488">
      <w:pPr>
        <w:pStyle w:val="12"/>
        <w:ind w:left="705" w:hanging="705"/>
        <w:jc w:val="both"/>
        <w:rPr>
          <w:sz w:val="28"/>
          <w:szCs w:val="28"/>
        </w:rPr>
      </w:pPr>
    </w:p>
    <w:p w:rsidR="00FB2488" w:rsidRDefault="00FB2488" w:rsidP="00FB2488">
      <w:pPr>
        <w:pStyle w:val="12"/>
        <w:ind w:left="705" w:hanging="705"/>
        <w:jc w:val="both"/>
        <w:rPr>
          <w:sz w:val="28"/>
          <w:szCs w:val="28"/>
        </w:rPr>
      </w:pPr>
    </w:p>
    <w:p w:rsidR="00FB2488" w:rsidRDefault="00FB2488" w:rsidP="00FB2488">
      <w:pPr>
        <w:pStyle w:val="12"/>
        <w:ind w:left="705" w:hanging="705"/>
        <w:jc w:val="both"/>
        <w:rPr>
          <w:sz w:val="28"/>
          <w:szCs w:val="28"/>
        </w:rPr>
      </w:pPr>
    </w:p>
    <w:p w:rsidR="00FB2488" w:rsidRPr="007149A4" w:rsidRDefault="00FB2488" w:rsidP="00FB2488">
      <w:pPr>
        <w:pStyle w:val="12"/>
        <w:ind w:left="705" w:hanging="705"/>
        <w:jc w:val="both"/>
        <w:rPr>
          <w:sz w:val="28"/>
          <w:szCs w:val="28"/>
        </w:rPr>
      </w:pPr>
    </w:p>
    <w:p w:rsidR="00FB2488" w:rsidRPr="00150826" w:rsidRDefault="00FB2488" w:rsidP="00FB2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826">
        <w:rPr>
          <w:rFonts w:ascii="Times New Roman" w:hAnsi="Times New Roman" w:cs="Times New Roman"/>
          <w:sz w:val="28"/>
          <w:szCs w:val="28"/>
        </w:rPr>
        <w:t xml:space="preserve">Заместитель главы Бойкопонурского </w:t>
      </w:r>
    </w:p>
    <w:p w:rsidR="00FB2488" w:rsidRPr="00150826" w:rsidRDefault="00FB2488" w:rsidP="00FB2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8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B2488" w:rsidRDefault="00FB2488" w:rsidP="00FB2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826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082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50826">
        <w:rPr>
          <w:rFonts w:ascii="Times New Roman" w:hAnsi="Times New Roman" w:cs="Times New Roman"/>
          <w:sz w:val="28"/>
          <w:szCs w:val="28"/>
        </w:rPr>
        <w:t xml:space="preserve">   А.В.</w:t>
      </w:r>
      <w:r w:rsidRPr="00EF3D6C">
        <w:rPr>
          <w:rFonts w:ascii="Times New Roman" w:hAnsi="Times New Roman" w:cs="Times New Roman"/>
          <w:sz w:val="28"/>
          <w:szCs w:val="28"/>
        </w:rPr>
        <w:t xml:space="preserve"> Брежнев</w:t>
      </w:r>
    </w:p>
    <w:p w:rsidR="00FB2488" w:rsidRDefault="00FB2488" w:rsidP="00FB2488"/>
    <w:p w:rsidR="00FB2488" w:rsidRDefault="00FB2488" w:rsidP="00FB2488"/>
    <w:p w:rsidR="00FB2488" w:rsidRDefault="00FB2488" w:rsidP="00FB2488"/>
    <w:p w:rsidR="00154232" w:rsidRDefault="00154232"/>
    <w:sectPr w:rsidR="00154232" w:rsidSect="00150826">
      <w:headerReference w:type="even" r:id="rId9"/>
      <w:headerReference w:type="default" r:id="rId10"/>
      <w:pgSz w:w="11906" w:h="16838"/>
      <w:pgMar w:top="568" w:right="850" w:bottom="71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07" w:rsidRDefault="00E23107">
      <w:r>
        <w:separator/>
      </w:r>
    </w:p>
  </w:endnote>
  <w:endnote w:type="continuationSeparator" w:id="0">
    <w:p w:rsidR="00E23107" w:rsidRDefault="00E2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07" w:rsidRDefault="00E23107">
      <w:r>
        <w:separator/>
      </w:r>
    </w:p>
  </w:footnote>
  <w:footnote w:type="continuationSeparator" w:id="0">
    <w:p w:rsidR="00E23107" w:rsidRDefault="00E23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BD" w:rsidRDefault="00FB2488" w:rsidP="00C81AB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35BD" w:rsidRDefault="00E231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BD" w:rsidRDefault="00E23107" w:rsidP="00C81ABC">
    <w:pPr>
      <w:pStyle w:val="a6"/>
      <w:framePr w:wrap="around" w:vAnchor="text" w:hAnchor="margin" w:xAlign="center" w:y="1"/>
      <w:rPr>
        <w:rStyle w:val="a8"/>
      </w:rPr>
    </w:pPr>
  </w:p>
  <w:p w:rsidR="000C35BD" w:rsidRDefault="00E231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36"/>
    <w:rsid w:val="00041999"/>
    <w:rsid w:val="0005635E"/>
    <w:rsid w:val="00117DB2"/>
    <w:rsid w:val="00154232"/>
    <w:rsid w:val="001B30AA"/>
    <w:rsid w:val="00310D36"/>
    <w:rsid w:val="005633FC"/>
    <w:rsid w:val="00BA4FB1"/>
    <w:rsid w:val="00CD58E2"/>
    <w:rsid w:val="00E23107"/>
    <w:rsid w:val="00FB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A0855-304E-437E-9698-99ECA308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488"/>
    <w:pPr>
      <w:keepNext/>
      <w:numPr>
        <w:numId w:val="1"/>
      </w:numPr>
      <w:suppressAutoHyphens/>
      <w:jc w:val="center"/>
      <w:outlineLvl w:val="0"/>
    </w:pPr>
    <w:rPr>
      <w:b/>
      <w:bCs/>
      <w:caps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488"/>
    <w:rPr>
      <w:rFonts w:ascii="Times New Roman" w:eastAsia="Calibri" w:hAnsi="Times New Roman" w:cs="Times New Roman"/>
      <w:b/>
      <w:bCs/>
      <w:caps/>
      <w:sz w:val="32"/>
      <w:szCs w:val="24"/>
      <w:lang w:eastAsia="zh-CN"/>
    </w:rPr>
  </w:style>
  <w:style w:type="paragraph" w:customStyle="1" w:styleId="a3">
    <w:name w:val="Нормальный (таблица)"/>
    <w:basedOn w:val="a"/>
    <w:next w:val="a"/>
    <w:uiPriority w:val="99"/>
    <w:rsid w:val="00FB2488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zh-CN"/>
    </w:rPr>
  </w:style>
  <w:style w:type="character" w:customStyle="1" w:styleId="a4">
    <w:name w:val="Цветовое выделение"/>
    <w:uiPriority w:val="99"/>
    <w:rsid w:val="00FB2488"/>
    <w:rPr>
      <w:b/>
      <w:color w:val="26282F"/>
    </w:rPr>
  </w:style>
  <w:style w:type="paragraph" w:customStyle="1" w:styleId="a5">
    <w:name w:val="Прижатый влево"/>
    <w:basedOn w:val="a"/>
    <w:next w:val="a"/>
    <w:uiPriority w:val="99"/>
    <w:rsid w:val="00FB2488"/>
    <w:pPr>
      <w:widowControl w:val="0"/>
      <w:suppressAutoHyphens/>
      <w:autoSpaceDE w:val="0"/>
    </w:pPr>
    <w:rPr>
      <w:rFonts w:ascii="Arial" w:hAnsi="Arial" w:cs="Arial"/>
      <w:sz w:val="26"/>
      <w:szCs w:val="26"/>
      <w:lang w:eastAsia="zh-CN"/>
    </w:rPr>
  </w:style>
  <w:style w:type="paragraph" w:styleId="a6">
    <w:name w:val="header"/>
    <w:basedOn w:val="a"/>
    <w:link w:val="a7"/>
    <w:uiPriority w:val="99"/>
    <w:rsid w:val="00FB24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248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FB2488"/>
    <w:rPr>
      <w:rFonts w:cs="Times New Roman"/>
    </w:rPr>
  </w:style>
  <w:style w:type="paragraph" w:customStyle="1" w:styleId="11">
    <w:name w:val="Без интервала1"/>
    <w:uiPriority w:val="99"/>
    <w:rsid w:val="00FB24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FB248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12">
    <w:name w:val="Абзац списка1"/>
    <w:basedOn w:val="a"/>
    <w:uiPriority w:val="99"/>
    <w:rsid w:val="00FB2488"/>
    <w:pPr>
      <w:ind w:left="720"/>
      <w:contextualSpacing/>
    </w:pPr>
  </w:style>
  <w:style w:type="paragraph" w:customStyle="1" w:styleId="ConsPlusNormal">
    <w:name w:val="ConsPlusNormal"/>
    <w:uiPriority w:val="99"/>
    <w:rsid w:val="00FB2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9">
    <w:name w:val="ОСНОВНОЙ"/>
    <w:basedOn w:val="a"/>
    <w:uiPriority w:val="99"/>
    <w:rsid w:val="00FB2488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Times New Roman" w:hAnsi="Arial Narrow" w:cs="Arial Narrow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5ABF983803907E43E3B1A10F5F69A0AE3A0BD21DE73C1412DB19C678VFT0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3425</Words>
  <Characters>19529</Characters>
  <Application>Microsoft Office Word</Application>
  <DocSecurity>0</DocSecurity>
  <Lines>162</Lines>
  <Paragraphs>45</Paragraphs>
  <ScaleCrop>false</ScaleCrop>
  <Company/>
  <LinksUpToDate>false</LinksUpToDate>
  <CharactersWithSpaces>22909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2018-07-09T12:29:00Z</dcterms:created>
  <dcterms:modified xsi:type="dcterms:W3CDTF">2018-08-03T10:33:00Z</dcterms:modified>
</cp:coreProperties>
</file>