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75" w:rsidRPr="00D86599" w:rsidRDefault="008F7775" w:rsidP="00492E9B">
      <w:pPr>
        <w:widowControl w:val="0"/>
        <w:snapToGrid w:val="0"/>
      </w:pPr>
      <w:r>
        <w:t xml:space="preserve">                                                                              </w:t>
      </w:r>
      <w:r w:rsidRPr="00D86599">
        <w:t>ПРИЛОЖЕНИЕ</w:t>
      </w:r>
      <w:r w:rsidR="007177BD">
        <w:t xml:space="preserve"> № 1</w:t>
      </w:r>
    </w:p>
    <w:p w:rsidR="008F7775" w:rsidRPr="00D86599" w:rsidRDefault="008F7775" w:rsidP="009744D3">
      <w:pPr>
        <w:widowControl w:val="0"/>
        <w:snapToGrid w:val="0"/>
        <w:ind w:left="1120" w:hanging="1120"/>
        <w:jc w:val="right"/>
      </w:pPr>
    </w:p>
    <w:p w:rsidR="008F7775" w:rsidRPr="00D86599" w:rsidRDefault="008F7775" w:rsidP="00492E9B">
      <w:pPr>
        <w:widowControl w:val="0"/>
        <w:snapToGrid w:val="0"/>
      </w:pPr>
      <w:r>
        <w:t xml:space="preserve">                                                                              </w:t>
      </w:r>
      <w:r w:rsidRPr="00D86599">
        <w:t>УТВЕРЖДЕНА</w:t>
      </w:r>
    </w:p>
    <w:p w:rsidR="008F7775" w:rsidRPr="00D86599" w:rsidRDefault="008F7775" w:rsidP="00492E9B">
      <w:pPr>
        <w:widowControl w:val="0"/>
      </w:pPr>
      <w:r>
        <w:t xml:space="preserve">                                                                   </w:t>
      </w:r>
      <w:r w:rsidRPr="00D86599">
        <w:t xml:space="preserve">постановлением администрации </w:t>
      </w:r>
    </w:p>
    <w:p w:rsidR="008F7775" w:rsidRPr="00D86599" w:rsidRDefault="008F7775" w:rsidP="009744D3">
      <w:pPr>
        <w:widowControl w:val="0"/>
        <w:jc w:val="center"/>
      </w:pPr>
      <w:r>
        <w:t xml:space="preserve">                                                     Бойкопонурского     сельского      </w:t>
      </w:r>
    </w:p>
    <w:p w:rsidR="008F7775" w:rsidRPr="00D86599" w:rsidRDefault="008F7775" w:rsidP="009744D3">
      <w:pPr>
        <w:widowControl w:val="0"/>
        <w:ind w:left="700"/>
      </w:pPr>
      <w:r>
        <w:t xml:space="preserve">                                                         поселения   Калининского </w:t>
      </w:r>
      <w:r w:rsidRPr="00D86599">
        <w:t>район</w:t>
      </w:r>
      <w:r>
        <w:t>а</w:t>
      </w:r>
    </w:p>
    <w:p w:rsidR="008F7775" w:rsidRDefault="008F7775" w:rsidP="004319C1">
      <w:pPr>
        <w:autoSpaceDE w:val="0"/>
        <w:autoSpaceDN w:val="0"/>
        <w:adjustRightInd w:val="0"/>
        <w:rPr>
          <w:color w:val="FF0000"/>
          <w:lang w:eastAsia="ru-RU"/>
        </w:rPr>
      </w:pPr>
      <w:r>
        <w:t xml:space="preserve">                                                                    </w:t>
      </w:r>
      <w:r w:rsidRPr="00A05CF9">
        <w:t xml:space="preserve">от </w:t>
      </w:r>
      <w:r>
        <w:t>____________</w:t>
      </w:r>
      <w:r w:rsidRPr="00A05CF9">
        <w:t xml:space="preserve"> №</w:t>
      </w:r>
      <w:r>
        <w:t xml:space="preserve"> ___</w:t>
      </w:r>
    </w:p>
    <w:p w:rsidR="008F7775" w:rsidRDefault="008F7775" w:rsidP="006A45EC">
      <w:pPr>
        <w:autoSpaceDE w:val="0"/>
        <w:autoSpaceDN w:val="0"/>
        <w:adjustRightInd w:val="0"/>
        <w:jc w:val="center"/>
        <w:rPr>
          <w:color w:val="FF0000"/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color w:val="FF0000"/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color w:val="FF0000"/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color w:val="FF0000"/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color w:val="FF0000"/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color w:val="FF0000"/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color w:val="FF0000"/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color w:val="FF0000"/>
          <w:lang w:eastAsia="ru-RU"/>
        </w:rPr>
      </w:pPr>
    </w:p>
    <w:p w:rsidR="008F7775" w:rsidRDefault="008F7775" w:rsidP="009744D3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447663">
        <w:rPr>
          <w:b/>
          <w:bCs/>
          <w:lang w:eastAsia="ru-RU"/>
        </w:rPr>
        <w:t>М</w:t>
      </w:r>
      <w:r>
        <w:rPr>
          <w:b/>
          <w:bCs/>
          <w:lang w:eastAsia="ru-RU"/>
        </w:rPr>
        <w:t>УНИЦИПАЛЬНАЯ ПРОГРАММА</w:t>
      </w:r>
    </w:p>
    <w:p w:rsidR="008F7775" w:rsidRDefault="008F7775" w:rsidP="009744D3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8F7775" w:rsidRPr="009744D3" w:rsidRDefault="008F7775" w:rsidP="009744D3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744D3">
        <w:rPr>
          <w:b/>
          <w:bCs/>
        </w:rPr>
        <w:t xml:space="preserve">Бойкопонурского </w:t>
      </w:r>
      <w:r w:rsidRPr="009744D3">
        <w:rPr>
          <w:b/>
          <w:bCs/>
          <w:lang w:eastAsia="ru-RU"/>
        </w:rPr>
        <w:t>сельского поселения</w:t>
      </w:r>
    </w:p>
    <w:p w:rsidR="00441F07" w:rsidRDefault="008F7775" w:rsidP="009744D3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9744D3">
        <w:rPr>
          <w:b/>
          <w:bCs/>
          <w:lang w:eastAsia="ru-RU"/>
        </w:rPr>
        <w:t>Калининского района «</w:t>
      </w:r>
      <w:r w:rsidR="00441F07">
        <w:rPr>
          <w:b/>
          <w:lang w:eastAsia="ru-RU"/>
        </w:rPr>
        <w:t>Молодежь Бойкопонурского</w:t>
      </w:r>
      <w:r w:rsidR="00441F07" w:rsidRPr="003A138C">
        <w:rPr>
          <w:b/>
          <w:lang w:eastAsia="ru-RU"/>
        </w:rPr>
        <w:t xml:space="preserve"> сельского </w:t>
      </w:r>
    </w:p>
    <w:p w:rsidR="008F7775" w:rsidRPr="00441F07" w:rsidRDefault="00441F07" w:rsidP="00441F07">
      <w:pPr>
        <w:autoSpaceDE w:val="0"/>
        <w:autoSpaceDN w:val="0"/>
        <w:adjustRightInd w:val="0"/>
        <w:jc w:val="center"/>
      </w:pPr>
      <w:r w:rsidRPr="003A138C">
        <w:rPr>
          <w:b/>
          <w:lang w:eastAsia="ru-RU"/>
        </w:rPr>
        <w:t>поселения Калининского района</w:t>
      </w:r>
      <w:r w:rsidR="008F7775" w:rsidRPr="00DC45CA">
        <w:rPr>
          <w:b/>
          <w:bCs/>
        </w:rPr>
        <w:t>»</w:t>
      </w:r>
      <w:r w:rsidR="008F7775">
        <w:t xml:space="preserve"> </w:t>
      </w:r>
      <w:r w:rsidR="008F7775">
        <w:rPr>
          <w:b/>
          <w:bCs/>
          <w:lang w:eastAsia="ru-RU"/>
        </w:rPr>
        <w:t>на 2015 – 2017</w:t>
      </w:r>
      <w:r w:rsidR="008F7775" w:rsidRPr="00447663">
        <w:rPr>
          <w:b/>
          <w:bCs/>
          <w:lang w:eastAsia="ru-RU"/>
        </w:rPr>
        <w:t xml:space="preserve"> годы</w:t>
      </w:r>
    </w:p>
    <w:p w:rsidR="008F7775" w:rsidRPr="00447663" w:rsidRDefault="008F7775" w:rsidP="009744D3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6A45EC">
      <w:pPr>
        <w:autoSpaceDE w:val="0"/>
        <w:autoSpaceDN w:val="0"/>
        <w:adjustRightInd w:val="0"/>
        <w:jc w:val="center"/>
        <w:rPr>
          <w:lang w:eastAsia="ru-RU"/>
        </w:rPr>
      </w:pPr>
    </w:p>
    <w:p w:rsidR="008F7775" w:rsidRDefault="008F7775" w:rsidP="00207353">
      <w:pPr>
        <w:autoSpaceDE w:val="0"/>
        <w:autoSpaceDN w:val="0"/>
        <w:adjustRightInd w:val="0"/>
        <w:rPr>
          <w:lang w:eastAsia="ru-RU"/>
        </w:rPr>
      </w:pPr>
    </w:p>
    <w:p w:rsidR="008F7775" w:rsidRPr="006E16C9" w:rsidRDefault="008F7775" w:rsidP="006A45EC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6E16C9">
        <w:rPr>
          <w:b/>
          <w:bCs/>
          <w:lang w:eastAsia="ru-RU"/>
        </w:rPr>
        <w:lastRenderedPageBreak/>
        <w:t>ПАСПОРТ</w:t>
      </w:r>
    </w:p>
    <w:p w:rsidR="008F7775" w:rsidRPr="00CC689A" w:rsidRDefault="008F7775" w:rsidP="006A45EC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CC689A">
        <w:rPr>
          <w:b/>
          <w:bCs/>
          <w:lang w:eastAsia="ru-RU"/>
        </w:rPr>
        <w:t xml:space="preserve">муниципальной программы </w:t>
      </w:r>
    </w:p>
    <w:p w:rsidR="008F7775" w:rsidRPr="00447663" w:rsidRDefault="008F7775" w:rsidP="004435D9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744D3">
        <w:rPr>
          <w:b/>
          <w:bCs/>
        </w:rPr>
        <w:t xml:space="preserve">Бойкопонурского </w:t>
      </w:r>
      <w:r>
        <w:rPr>
          <w:b/>
          <w:bCs/>
          <w:lang w:eastAsia="ru-RU"/>
        </w:rPr>
        <w:t>сельского поселения Калининского района</w:t>
      </w:r>
    </w:p>
    <w:p w:rsidR="008F7775" w:rsidRPr="00447663" w:rsidRDefault="008F7775" w:rsidP="00DC45CA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r w:rsidRPr="00DC45CA">
        <w:rPr>
          <w:b/>
          <w:bCs/>
          <w:lang w:eastAsia="ru-RU"/>
        </w:rPr>
        <w:t>«</w:t>
      </w:r>
      <w:r w:rsidR="00441F07">
        <w:rPr>
          <w:b/>
          <w:lang w:eastAsia="ru-RU"/>
        </w:rPr>
        <w:t>Молодежь Бойкопонурского</w:t>
      </w:r>
      <w:r w:rsidR="00441F07" w:rsidRPr="003A138C">
        <w:rPr>
          <w:b/>
          <w:lang w:eastAsia="ru-RU"/>
        </w:rPr>
        <w:t xml:space="preserve"> сельского поселения Калининского района</w:t>
      </w:r>
      <w:r w:rsidRPr="00DC45CA">
        <w:rPr>
          <w:b/>
          <w:bCs/>
        </w:rPr>
        <w:t>»</w:t>
      </w:r>
      <w:r>
        <w:t xml:space="preserve"> </w:t>
      </w:r>
      <w:r>
        <w:rPr>
          <w:b/>
          <w:bCs/>
          <w:lang w:eastAsia="ru-RU"/>
        </w:rPr>
        <w:t>на 2015 – 2017</w:t>
      </w:r>
      <w:r w:rsidRPr="00447663">
        <w:rPr>
          <w:b/>
          <w:bCs/>
          <w:lang w:eastAsia="ru-RU"/>
        </w:rPr>
        <w:t xml:space="preserve"> годы</w:t>
      </w:r>
    </w:p>
    <w:p w:rsidR="008F7775" w:rsidRPr="00AB679C" w:rsidRDefault="008F7775" w:rsidP="008371CC">
      <w:pPr>
        <w:autoSpaceDE w:val="0"/>
        <w:autoSpaceDN w:val="0"/>
        <w:adjustRightInd w:val="0"/>
        <w:rPr>
          <w:lang w:eastAsia="ru-RU"/>
        </w:rPr>
      </w:pPr>
    </w:p>
    <w:tbl>
      <w:tblPr>
        <w:tblW w:w="9768" w:type="dxa"/>
        <w:tblInd w:w="-106" w:type="dxa"/>
        <w:tblLook w:val="01E0"/>
      </w:tblPr>
      <w:tblGrid>
        <w:gridCol w:w="3888"/>
        <w:gridCol w:w="700"/>
        <w:gridCol w:w="5180"/>
      </w:tblGrid>
      <w:tr w:rsidR="008F7775" w:rsidRPr="00AB679C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F7775" w:rsidRPr="00AB679C">
        <w:tc>
          <w:tcPr>
            <w:tcW w:w="3888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Координатор </w:t>
            </w:r>
            <w:r w:rsidRPr="00B164F5">
              <w:rPr>
                <w:lang w:eastAsia="ru-RU"/>
              </w:rPr>
              <w:t xml:space="preserve">муниципальной </w:t>
            </w:r>
            <w:r>
              <w:rPr>
                <w:lang w:eastAsia="ru-RU"/>
              </w:rPr>
              <w:t>программы</w:t>
            </w: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B56691" w:rsidRDefault="008F7775" w:rsidP="009744D3">
            <w:pPr>
              <w:tabs>
                <w:tab w:val="left" w:pos="36"/>
              </w:tabs>
              <w:overflowPunct w:val="0"/>
              <w:autoSpaceDE w:val="0"/>
              <w:autoSpaceDN w:val="0"/>
              <w:adjustRightInd w:val="0"/>
              <w:ind w:left="-110"/>
              <w:rPr>
                <w:lang w:eastAsia="ru-RU"/>
              </w:rPr>
            </w:pPr>
            <w:r w:rsidRPr="00B56691">
              <w:rPr>
                <w:lang w:eastAsia="ru-RU"/>
              </w:rPr>
              <w:t xml:space="preserve">- Администрация </w:t>
            </w:r>
            <w:r w:rsidRPr="00B56691">
              <w:t xml:space="preserve">Бойкопонурского </w:t>
            </w:r>
            <w:r w:rsidRPr="00B56691">
              <w:rPr>
                <w:lang w:eastAsia="ru-RU"/>
              </w:rPr>
              <w:t>сельского поселения Калининского района</w:t>
            </w:r>
          </w:p>
        </w:tc>
      </w:tr>
      <w:tr w:rsidR="008F7775" w:rsidRPr="00AB679C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6E7A87" w:rsidRDefault="008F7775" w:rsidP="0040799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8F7775" w:rsidRPr="00AB679C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Координаторы подпрограмм </w:t>
            </w:r>
          </w:p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муниципальной программы</w:t>
            </w: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B56691" w:rsidRDefault="008F7775" w:rsidP="0009675F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56691">
              <w:rPr>
                <w:lang w:eastAsia="ru-RU"/>
              </w:rPr>
              <w:t xml:space="preserve">-Администрация </w:t>
            </w:r>
            <w:r w:rsidRPr="00B56691">
              <w:t xml:space="preserve">Бойкопонурского </w:t>
            </w:r>
            <w:r w:rsidRPr="00B56691">
              <w:rPr>
                <w:lang w:eastAsia="ru-RU"/>
              </w:rPr>
              <w:t>сельского поселения Калининского района;</w:t>
            </w:r>
          </w:p>
        </w:tc>
      </w:tr>
      <w:tr w:rsidR="008F7775" w:rsidRPr="00AB679C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6E7A87" w:rsidRDefault="008F7775" w:rsidP="0040799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8F7775" w:rsidRPr="00AB679C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Участники муниципальной </w:t>
            </w:r>
          </w:p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программы</w:t>
            </w: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B56691" w:rsidRDefault="008F7775" w:rsidP="008C3C3D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56691">
              <w:rPr>
                <w:lang w:eastAsia="ru-RU"/>
              </w:rPr>
              <w:t xml:space="preserve">- Администрация </w:t>
            </w:r>
            <w:r w:rsidRPr="00B56691">
              <w:t xml:space="preserve">Бойкопонурского </w:t>
            </w:r>
            <w:r w:rsidRPr="00B56691">
              <w:rPr>
                <w:lang w:eastAsia="ru-RU"/>
              </w:rPr>
              <w:t>сельского поселения Калининского района</w:t>
            </w:r>
            <w:r w:rsidR="00441F07" w:rsidRPr="00B56691">
              <w:rPr>
                <w:lang w:eastAsia="ru-RU"/>
              </w:rPr>
              <w:t>, МБУ Бойкопонурская ЦКС, МБУ Андреевский СДК, МКУ «БС Бойкопонурского сельского поселения»</w:t>
            </w:r>
            <w:r w:rsidRPr="00B56691">
              <w:rPr>
                <w:lang w:eastAsia="ru-RU"/>
              </w:rPr>
              <w:t>;</w:t>
            </w:r>
          </w:p>
        </w:tc>
      </w:tr>
      <w:tr w:rsidR="008F7775" w:rsidRPr="00AB679C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6E7A87" w:rsidRDefault="008F7775" w:rsidP="0040799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8F7775" w:rsidRPr="00AB679C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Подпрограммы муниципальной программы</w:t>
            </w: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B56691" w:rsidRDefault="008F7775" w:rsidP="00407993">
            <w:pPr>
              <w:overflowPunct w:val="0"/>
              <w:autoSpaceDE w:val="0"/>
              <w:autoSpaceDN w:val="0"/>
              <w:adjustRightInd w:val="0"/>
              <w:rPr>
                <w:szCs w:val="27"/>
                <w:lang w:eastAsia="ru-RU"/>
              </w:rPr>
            </w:pPr>
            <w:r w:rsidRPr="00B56691">
              <w:rPr>
                <w:szCs w:val="27"/>
                <w:lang w:eastAsia="ru-RU"/>
              </w:rPr>
              <w:t>не предусмотрены</w:t>
            </w:r>
          </w:p>
          <w:p w:rsidR="008F7775" w:rsidRPr="006E7A87" w:rsidRDefault="008F7775" w:rsidP="00216B35">
            <w:pPr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  <w:p w:rsidR="008F7775" w:rsidRPr="006E7A87" w:rsidRDefault="008F7775" w:rsidP="00216B3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8F7775" w:rsidRPr="00AB679C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6E7A87" w:rsidRDefault="008F7775" w:rsidP="0040799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8F7775" w:rsidRPr="00AB679C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</w:pPr>
            <w:r>
              <w:t xml:space="preserve">Ведомственные целевые </w:t>
            </w:r>
          </w:p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t>программы</w:t>
            </w: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6E7A87" w:rsidRDefault="008F7775" w:rsidP="0040799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B56691">
              <w:rPr>
                <w:szCs w:val="27"/>
                <w:lang w:eastAsia="ru-RU"/>
              </w:rPr>
              <w:t>не предусмотрены</w:t>
            </w:r>
          </w:p>
        </w:tc>
      </w:tr>
      <w:tr w:rsidR="008F7775" w:rsidRPr="00AB679C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6E7A87" w:rsidRDefault="008F7775" w:rsidP="0040799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highlight w:val="green"/>
                <w:lang w:eastAsia="ru-RU"/>
              </w:rPr>
            </w:pPr>
          </w:p>
        </w:tc>
      </w:tr>
      <w:tr w:rsidR="008F7775" w:rsidRPr="00AB679C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Цели муниципальной </w:t>
            </w:r>
          </w:p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программы</w:t>
            </w: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5474BD" w:rsidRDefault="008F7775" w:rsidP="005474BD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4B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</w:t>
            </w:r>
            <w:r w:rsidR="00441F07" w:rsidRPr="005474BD"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благоприятных </w:t>
            </w:r>
            <w:r w:rsidRPr="005474BD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</w:t>
            </w:r>
            <w:r w:rsidR="00441F07" w:rsidRPr="005474BD">
              <w:rPr>
                <w:rFonts w:ascii="Times New Roman" w:hAnsi="Times New Roman" w:cs="Times New Roman"/>
                <w:sz w:val="28"/>
                <w:szCs w:val="28"/>
              </w:rPr>
              <w:t>приобщение сельских жителей к гражданско - патриотическому воспитанию молодежи, формированию здорового образа жизни в молодежной среде, организация временной занятости несовершеннолетних в каникулярный период, проведение летней оздоровительной кампании,</w:t>
            </w:r>
            <w:r w:rsidR="005474BD" w:rsidRPr="005474BD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5474BD">
              <w:rPr>
                <w:rFonts w:ascii="Times New Roman" w:hAnsi="Times New Roman" w:cs="Times New Roman"/>
                <w:sz w:val="28"/>
                <w:szCs w:val="28"/>
              </w:rPr>
              <w:t>развитие молодежного предпринимательства и деловой активности молодых граждан;</w:t>
            </w:r>
          </w:p>
          <w:p w:rsidR="008F7775" w:rsidRPr="00B56691" w:rsidRDefault="00441F07" w:rsidP="00B56691">
            <w:pPr>
              <w:rPr>
                <w:szCs w:val="20"/>
                <w:lang w:eastAsia="ru-RU"/>
              </w:rPr>
            </w:pPr>
            <w:r w:rsidRPr="003A138C">
              <w:rPr>
                <w:szCs w:val="20"/>
                <w:lang w:eastAsia="ru-RU"/>
              </w:rPr>
              <w:t xml:space="preserve"> раз</w:t>
            </w:r>
            <w:r>
              <w:rPr>
                <w:szCs w:val="20"/>
                <w:lang w:eastAsia="ru-RU"/>
              </w:rPr>
              <w:t>витие волонтёрской деятельности.</w:t>
            </w:r>
            <w:r w:rsidRPr="003A138C">
              <w:rPr>
                <w:szCs w:val="20"/>
                <w:lang w:eastAsia="ru-RU"/>
              </w:rPr>
              <w:tab/>
            </w:r>
          </w:p>
        </w:tc>
      </w:tr>
      <w:tr w:rsidR="008F7775" w:rsidRPr="00AB679C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6E7A87" w:rsidRDefault="008F7775" w:rsidP="0040799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highlight w:val="green"/>
                <w:lang w:eastAsia="ru-RU"/>
              </w:rPr>
            </w:pPr>
          </w:p>
        </w:tc>
      </w:tr>
      <w:tr w:rsidR="008F7775" w:rsidRPr="00B21FF1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Задачи муниципальной </w:t>
            </w:r>
          </w:p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программы</w:t>
            </w: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C6121B" w:rsidRDefault="00441F07" w:rsidP="00C6121B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- приобщение сельских жителей к гражданско - патриотическому воспитанию молодежи, формированию здорового образа жизни в молодежной </w:t>
            </w:r>
            <w:r>
              <w:rPr>
                <w:szCs w:val="20"/>
                <w:lang w:eastAsia="ru-RU"/>
              </w:rPr>
              <w:lastRenderedPageBreak/>
              <w:t>среде, организация временной занятости несовершеннолетних в каникулярный период, проведение летней оздоровительной кампании,</w:t>
            </w:r>
            <w:r w:rsidRPr="003A138C">
              <w:rPr>
                <w:szCs w:val="20"/>
                <w:lang w:eastAsia="ru-RU"/>
              </w:rPr>
              <w:t xml:space="preserve"> раз</w:t>
            </w:r>
            <w:r>
              <w:rPr>
                <w:szCs w:val="20"/>
                <w:lang w:eastAsia="ru-RU"/>
              </w:rPr>
              <w:t>витие волонтёрской деятельности.</w:t>
            </w:r>
            <w:r w:rsidRPr="003A138C">
              <w:rPr>
                <w:szCs w:val="20"/>
                <w:lang w:eastAsia="ru-RU"/>
              </w:rPr>
              <w:tab/>
            </w:r>
          </w:p>
        </w:tc>
      </w:tr>
      <w:tr w:rsidR="008F7775" w:rsidRPr="00B21FF1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6E7A87" w:rsidRDefault="008F7775" w:rsidP="00002D0D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highlight w:val="green"/>
                <w:lang w:eastAsia="ru-RU"/>
              </w:rPr>
            </w:pPr>
          </w:p>
        </w:tc>
      </w:tr>
      <w:tr w:rsidR="008F7775" w:rsidRPr="00B21FF1" w:rsidTr="00F36559">
        <w:trPr>
          <w:trHeight w:val="87"/>
        </w:trPr>
        <w:tc>
          <w:tcPr>
            <w:tcW w:w="3888" w:type="dxa"/>
          </w:tcPr>
          <w:p w:rsidR="00C6121B" w:rsidRDefault="00C6121B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6E7A87" w:rsidRDefault="008F7775" w:rsidP="00C6121B">
            <w:pPr>
              <w:rPr>
                <w:sz w:val="27"/>
                <w:szCs w:val="27"/>
              </w:rPr>
            </w:pPr>
          </w:p>
        </w:tc>
      </w:tr>
      <w:tr w:rsidR="008F7775" w:rsidRPr="00B21FF1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6E7A87" w:rsidRDefault="008F7775" w:rsidP="0040799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8F7775" w:rsidRPr="00B21FF1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Этапы и сроки реализации </w:t>
            </w:r>
          </w:p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муниципальной программы</w:t>
            </w: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6E7A87" w:rsidRDefault="008F7775" w:rsidP="0040799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AA1004">
              <w:rPr>
                <w:szCs w:val="27"/>
                <w:lang w:eastAsia="ru-RU"/>
              </w:rPr>
              <w:t>Этапы не предусмотрены, сроки реализации муниципальной программы  2015 - 2017 годы</w:t>
            </w:r>
          </w:p>
        </w:tc>
      </w:tr>
      <w:tr w:rsidR="008F7775" w:rsidRPr="00B21FF1">
        <w:tc>
          <w:tcPr>
            <w:tcW w:w="3888" w:type="dxa"/>
          </w:tcPr>
          <w:p w:rsidR="008F7775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0" w:type="dxa"/>
          </w:tcPr>
          <w:p w:rsidR="008F7775" w:rsidRPr="00AB679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6E7A87" w:rsidRDefault="008F7775" w:rsidP="0040799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8F7775" w:rsidRPr="00B21FF1">
        <w:tc>
          <w:tcPr>
            <w:tcW w:w="3888" w:type="dxa"/>
          </w:tcPr>
          <w:p w:rsidR="008F7775" w:rsidRPr="0026146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6146C">
              <w:rPr>
                <w:lang w:eastAsia="ru-RU"/>
              </w:rPr>
              <w:t xml:space="preserve">Объемы </w:t>
            </w:r>
            <w:r>
              <w:rPr>
                <w:lang w:eastAsia="ru-RU"/>
              </w:rPr>
              <w:t>бюджетных ассигнований муниципальной программы</w:t>
            </w:r>
          </w:p>
        </w:tc>
        <w:tc>
          <w:tcPr>
            <w:tcW w:w="700" w:type="dxa"/>
          </w:tcPr>
          <w:p w:rsidR="008F7775" w:rsidRPr="0026146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AA1004" w:rsidRDefault="008F7775" w:rsidP="00407993">
            <w:pPr>
              <w:overflowPunct w:val="0"/>
              <w:autoSpaceDE w:val="0"/>
              <w:autoSpaceDN w:val="0"/>
              <w:adjustRightInd w:val="0"/>
            </w:pPr>
            <w:r w:rsidRPr="00AA1004">
              <w:t xml:space="preserve">Объем финансирования из бюджета Бойкопонурского </w:t>
            </w:r>
            <w:r w:rsidRPr="00AA1004">
              <w:rPr>
                <w:lang w:eastAsia="ru-RU"/>
              </w:rPr>
              <w:t>сельского поселения</w:t>
            </w:r>
            <w:r w:rsidRPr="00AA1004">
              <w:t xml:space="preserve">  Калининского района –</w:t>
            </w:r>
            <w:r w:rsidR="00441F07" w:rsidRPr="00AA1004">
              <w:t xml:space="preserve"> </w:t>
            </w:r>
            <w:r w:rsidR="005474BD">
              <w:t>100</w:t>
            </w:r>
            <w:r w:rsidR="00441F07" w:rsidRPr="00AA1004">
              <w:t xml:space="preserve"> </w:t>
            </w:r>
            <w:r w:rsidRPr="00AA1004">
              <w:t>тыс. рублей, в том числе:</w:t>
            </w:r>
          </w:p>
          <w:p w:rsidR="008F7775" w:rsidRPr="00AA1004" w:rsidRDefault="008F7775" w:rsidP="00407993">
            <w:pPr>
              <w:overflowPunct w:val="0"/>
              <w:autoSpaceDE w:val="0"/>
              <w:autoSpaceDN w:val="0"/>
              <w:adjustRightInd w:val="0"/>
            </w:pPr>
            <w:r w:rsidRPr="00AA1004">
              <w:t>2015 год –</w:t>
            </w:r>
            <w:r w:rsidR="00441F07" w:rsidRPr="00AA1004">
              <w:t xml:space="preserve">  </w:t>
            </w:r>
            <w:r w:rsidR="007177BD">
              <w:t xml:space="preserve">10 </w:t>
            </w:r>
            <w:r w:rsidRPr="00AA1004">
              <w:t>тыс. рублей,</w:t>
            </w:r>
          </w:p>
          <w:p w:rsidR="008F7775" w:rsidRPr="00AA1004" w:rsidRDefault="008F7775" w:rsidP="00407993">
            <w:pPr>
              <w:overflowPunct w:val="0"/>
              <w:autoSpaceDE w:val="0"/>
              <w:autoSpaceDN w:val="0"/>
              <w:adjustRightInd w:val="0"/>
            </w:pPr>
            <w:r w:rsidRPr="00AA1004">
              <w:t>2016 год –</w:t>
            </w:r>
            <w:r w:rsidR="007177BD">
              <w:t xml:space="preserve">  30</w:t>
            </w:r>
            <w:r w:rsidR="00441F07" w:rsidRPr="00AA1004">
              <w:t xml:space="preserve"> </w:t>
            </w:r>
            <w:r w:rsidRPr="00AA1004">
              <w:t>тыс. рублей,</w:t>
            </w:r>
          </w:p>
          <w:p w:rsidR="008F7775" w:rsidRPr="006E7A87" w:rsidRDefault="008F7775" w:rsidP="00441F07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7"/>
                <w:szCs w:val="27"/>
                <w:lang w:eastAsia="ru-RU"/>
              </w:rPr>
            </w:pPr>
            <w:r w:rsidRPr="00AA1004">
              <w:t>2017 год –</w:t>
            </w:r>
            <w:r w:rsidR="007177BD">
              <w:t xml:space="preserve">  60</w:t>
            </w:r>
            <w:r w:rsidR="00441F07" w:rsidRPr="00AA1004">
              <w:t xml:space="preserve"> </w:t>
            </w:r>
            <w:r w:rsidRPr="00AA1004">
              <w:t>тыс. рублей,</w:t>
            </w:r>
          </w:p>
        </w:tc>
      </w:tr>
      <w:tr w:rsidR="008F7775" w:rsidRPr="00B21FF1">
        <w:tc>
          <w:tcPr>
            <w:tcW w:w="3888" w:type="dxa"/>
          </w:tcPr>
          <w:p w:rsidR="008F7775" w:rsidRPr="0026146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0" w:type="dxa"/>
          </w:tcPr>
          <w:p w:rsidR="008F7775" w:rsidRPr="0026146C" w:rsidRDefault="008F7775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80" w:type="dxa"/>
          </w:tcPr>
          <w:p w:rsidR="008F7775" w:rsidRPr="00B21FF1" w:rsidRDefault="008F7775" w:rsidP="005F453E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B21FF1">
              <w:rPr>
                <w:sz w:val="27"/>
                <w:szCs w:val="27"/>
              </w:rPr>
              <w:t>.</w:t>
            </w:r>
          </w:p>
        </w:tc>
      </w:tr>
    </w:tbl>
    <w:p w:rsidR="008F7775" w:rsidRDefault="008F7775" w:rsidP="005474BD">
      <w:pPr>
        <w:autoSpaceDE w:val="0"/>
        <w:autoSpaceDN w:val="0"/>
        <w:adjustRightInd w:val="0"/>
        <w:rPr>
          <w:b/>
          <w:bCs/>
        </w:rPr>
      </w:pPr>
    </w:p>
    <w:p w:rsidR="004D280D" w:rsidRDefault="008F7775" w:rsidP="004521A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  <w:r w:rsidR="00EC0045">
        <w:rPr>
          <w:b/>
          <w:bCs/>
        </w:rPr>
        <w:t xml:space="preserve">1. </w:t>
      </w:r>
      <w:r w:rsidR="00EC0045">
        <w:rPr>
          <w:b/>
          <w:i/>
        </w:rPr>
        <w:t xml:space="preserve"> </w:t>
      </w:r>
      <w:r w:rsidR="00EC0045" w:rsidRPr="00EC0045">
        <w:rPr>
          <w:b/>
        </w:rPr>
        <w:t>Характеристика текущего состояния</w:t>
      </w:r>
      <w:r w:rsidR="00EC0045">
        <w:rPr>
          <w:b/>
          <w:i/>
        </w:rPr>
        <w:t xml:space="preserve"> </w:t>
      </w:r>
      <w:r w:rsidR="004D280D">
        <w:rPr>
          <w:b/>
          <w:bCs/>
        </w:rPr>
        <w:t xml:space="preserve">и </w:t>
      </w:r>
      <w:r w:rsidR="00EC0045" w:rsidRPr="00EC0045">
        <w:rPr>
          <w:b/>
        </w:rPr>
        <w:t>прогноз развития соответствующей сферы реализации муниципальной программы</w:t>
      </w:r>
    </w:p>
    <w:p w:rsidR="00BD30D3" w:rsidRDefault="00BD30D3" w:rsidP="004521A9">
      <w:pPr>
        <w:autoSpaceDE w:val="0"/>
        <w:autoSpaceDN w:val="0"/>
        <w:adjustRightInd w:val="0"/>
        <w:jc w:val="center"/>
        <w:rPr>
          <w:b/>
          <w:bCs/>
        </w:rPr>
      </w:pPr>
    </w:p>
    <w:p w:rsidR="00C6121B" w:rsidRDefault="004D280D" w:rsidP="004D280D">
      <w:pPr>
        <w:autoSpaceDE w:val="0"/>
        <w:autoSpaceDN w:val="0"/>
        <w:adjustRightInd w:val="0"/>
        <w:ind w:firstLine="851"/>
        <w:rPr>
          <w:bCs/>
        </w:rPr>
      </w:pPr>
      <w:r>
        <w:rPr>
          <w:bCs/>
        </w:rPr>
        <w:t xml:space="preserve">Молодежь - это граждане в возрасте 14-30 лет, находящиеся в стадии </w:t>
      </w:r>
      <w:r w:rsidR="00C6121B">
        <w:rPr>
          <w:bCs/>
        </w:rPr>
        <w:t>социального становления и освоения социальных ролей, нуждающихся в поддержке со стороны государства.</w:t>
      </w:r>
    </w:p>
    <w:p w:rsidR="008371CC" w:rsidRPr="008371CC" w:rsidRDefault="008371CC" w:rsidP="008371CC">
      <w:pPr>
        <w:tabs>
          <w:tab w:val="left" w:pos="0"/>
        </w:tabs>
        <w:ind w:firstLine="900"/>
      </w:pPr>
      <w:r>
        <w:t>Реализация комплексных направлений муниципальной Программы, затрагивающих мол</w:t>
      </w:r>
      <w:r>
        <w:t>о</w:t>
      </w:r>
      <w:r>
        <w:t>дежную сферу в целом, предусматривает создание централизованных механизмов их координации и распространения на региональный и муниципальный уровни, а также  формирование системы индикаторов и пок</w:t>
      </w:r>
      <w:r>
        <w:t>а</w:t>
      </w:r>
      <w:r>
        <w:t>зателей изменений вклада молодежи в социально-экономическое развитие Кубани. Данное реш</w:t>
      </w:r>
      <w:r>
        <w:t>е</w:t>
      </w:r>
      <w:r>
        <w:t>ние проблемы возможно только при использовании программного м</w:t>
      </w:r>
      <w:r>
        <w:t>е</w:t>
      </w:r>
      <w:r>
        <w:t>тода.</w:t>
      </w:r>
    </w:p>
    <w:p w:rsidR="00C6121B" w:rsidRDefault="00C6121B" w:rsidP="00C6121B">
      <w:pPr>
        <w:autoSpaceDE w:val="0"/>
        <w:autoSpaceDN w:val="0"/>
        <w:adjustRightInd w:val="0"/>
        <w:ind w:firstLine="851"/>
        <w:rPr>
          <w:bCs/>
          <w:lang w:eastAsia="ru-RU"/>
        </w:rPr>
      </w:pPr>
      <w:r>
        <w:rPr>
          <w:bCs/>
        </w:rPr>
        <w:t xml:space="preserve">Реализация мероприятий, включенных в программу, рассчитана на работу с различными группами молодежи, проживающей на территории </w:t>
      </w:r>
      <w:r w:rsidRPr="00C6121B">
        <w:rPr>
          <w:bCs/>
        </w:rPr>
        <w:t xml:space="preserve">Бойкопонурского </w:t>
      </w:r>
      <w:r w:rsidRPr="00C6121B">
        <w:rPr>
          <w:bCs/>
          <w:lang w:eastAsia="ru-RU"/>
        </w:rPr>
        <w:t>сельского поселения Калининского района</w:t>
      </w:r>
      <w:r>
        <w:rPr>
          <w:bCs/>
          <w:lang w:eastAsia="ru-RU"/>
        </w:rPr>
        <w:t>.</w:t>
      </w:r>
    </w:p>
    <w:p w:rsidR="00C6121B" w:rsidRDefault="00C6121B" w:rsidP="00C6121B">
      <w:pPr>
        <w:autoSpaceDE w:val="0"/>
        <w:autoSpaceDN w:val="0"/>
        <w:adjustRightInd w:val="0"/>
        <w:ind w:firstLine="851"/>
        <w:rPr>
          <w:bCs/>
        </w:rPr>
      </w:pPr>
      <w:r>
        <w:rPr>
          <w:bCs/>
          <w:lang w:eastAsia="ru-RU"/>
        </w:rPr>
        <w:t xml:space="preserve">Опыт реализации программы </w:t>
      </w:r>
      <w:r w:rsidRPr="00C6121B">
        <w:rPr>
          <w:bCs/>
          <w:lang w:eastAsia="ru-RU"/>
        </w:rPr>
        <w:t>«</w:t>
      </w:r>
      <w:r w:rsidRPr="00C6121B">
        <w:rPr>
          <w:lang w:eastAsia="ru-RU"/>
        </w:rPr>
        <w:t>Молодежь Бойкопонурского сельского поселения Калининского района</w:t>
      </w:r>
      <w:r w:rsidRPr="00C6121B">
        <w:rPr>
          <w:bCs/>
        </w:rPr>
        <w:t>»</w:t>
      </w:r>
      <w:r>
        <w:rPr>
          <w:bCs/>
        </w:rPr>
        <w:t xml:space="preserve"> на 2012-2014 года показал, что все направления работы с молодежью востребованы. Наиболее значимыми остаются направления: гражданско-патриотическое воспитание молодежи, формирование здорового образа жизни в молодежной среде, организация временной занятости несовершеннолетних в период каникул, проведение л</w:t>
      </w:r>
      <w:r w:rsidR="008371CC">
        <w:rPr>
          <w:bCs/>
        </w:rPr>
        <w:t>етней оздоровительной кампании.</w:t>
      </w:r>
    </w:p>
    <w:p w:rsidR="00C6121B" w:rsidRPr="00C6121B" w:rsidRDefault="00C6121B" w:rsidP="00C6121B">
      <w:pPr>
        <w:autoSpaceDE w:val="0"/>
        <w:autoSpaceDN w:val="0"/>
        <w:adjustRightInd w:val="0"/>
        <w:ind w:firstLine="851"/>
        <w:rPr>
          <w:bCs/>
          <w:lang w:eastAsia="ru-RU"/>
        </w:rPr>
      </w:pPr>
      <w:r>
        <w:rPr>
          <w:bCs/>
        </w:rPr>
        <w:lastRenderedPageBreak/>
        <w:t>В 2015-2017г. необходимо активизировать работу</w:t>
      </w:r>
      <w:r w:rsidR="00EF2D6E">
        <w:rPr>
          <w:bCs/>
        </w:rPr>
        <w:t>:</w:t>
      </w:r>
      <w:r>
        <w:rPr>
          <w:bCs/>
        </w:rPr>
        <w:t xml:space="preserve"> по развитию инициатив социально активно</w:t>
      </w:r>
      <w:r w:rsidR="008371CC">
        <w:rPr>
          <w:bCs/>
        </w:rPr>
        <w:t>й</w:t>
      </w:r>
      <w:r>
        <w:rPr>
          <w:bCs/>
        </w:rPr>
        <w:t xml:space="preserve"> молодежи, </w:t>
      </w:r>
      <w:r w:rsidR="00EF2D6E">
        <w:rPr>
          <w:bCs/>
        </w:rPr>
        <w:t>по участию в работе школьного самоуправления, по развитию волонтерского движения, по привлечению участия молодежи в патриотических, спортивных, антинаркотических, религиозных мероприятиях.</w:t>
      </w:r>
    </w:p>
    <w:p w:rsidR="004D280D" w:rsidRDefault="008F7775" w:rsidP="00EF2D6E">
      <w:pPr>
        <w:autoSpaceDE w:val="0"/>
        <w:autoSpaceDN w:val="0"/>
        <w:adjustRightInd w:val="0"/>
        <w:ind w:firstLine="851"/>
        <w:rPr>
          <w:b/>
          <w:bCs/>
        </w:rPr>
      </w:pPr>
      <w:r w:rsidRPr="00AD6A04">
        <w:rPr>
          <w:b/>
          <w:bCs/>
        </w:rPr>
        <w:t xml:space="preserve"> </w:t>
      </w:r>
    </w:p>
    <w:p w:rsidR="004521A9" w:rsidRDefault="004D280D" w:rsidP="00EF2D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</w:t>
      </w:r>
      <w:r w:rsidR="00EF2D6E">
        <w:rPr>
          <w:b/>
          <w:bCs/>
        </w:rPr>
        <w:t>Механизм реализации программы</w:t>
      </w:r>
    </w:p>
    <w:p w:rsidR="00BD30D3" w:rsidRDefault="00BD30D3" w:rsidP="00EF2D6E">
      <w:pPr>
        <w:autoSpaceDE w:val="0"/>
        <w:autoSpaceDN w:val="0"/>
        <w:adjustRightInd w:val="0"/>
        <w:jc w:val="center"/>
        <w:rPr>
          <w:b/>
          <w:bCs/>
        </w:rPr>
      </w:pPr>
    </w:p>
    <w:p w:rsidR="008F7775" w:rsidRPr="00BD30D3" w:rsidRDefault="00EF2D6E" w:rsidP="00EF2D6E">
      <w:pPr>
        <w:autoSpaceDE w:val="0"/>
        <w:autoSpaceDN w:val="0"/>
        <w:adjustRightInd w:val="0"/>
        <w:ind w:firstLine="851"/>
        <w:rPr>
          <w:lang w:eastAsia="ru-RU"/>
        </w:rPr>
      </w:pPr>
      <w:r w:rsidRPr="00EF2D6E">
        <w:rPr>
          <w:bCs/>
        </w:rPr>
        <w:t>Пр</w:t>
      </w:r>
      <w:r>
        <w:rPr>
          <w:bCs/>
        </w:rPr>
        <w:t xml:space="preserve">ограмма реализуется сотрудником по делам молодежи и спорта </w:t>
      </w:r>
      <w:r w:rsidRPr="00DE7A98">
        <w:t>Бойкопонурского</w:t>
      </w:r>
      <w:r>
        <w:rPr>
          <w:lang w:eastAsia="ru-RU"/>
        </w:rPr>
        <w:t xml:space="preserve"> </w:t>
      </w:r>
      <w:r w:rsidRPr="00371764">
        <w:rPr>
          <w:lang w:eastAsia="ru-RU"/>
        </w:rPr>
        <w:t>сельского поселения Калининского района</w:t>
      </w:r>
      <w:r>
        <w:rPr>
          <w:lang w:eastAsia="ru-RU"/>
        </w:rPr>
        <w:t>, Бойкопонурским СДК, Андреевским СДК, Долиновским СК, МБОУ СОШ № 7, МБОУ СОШ № 8,</w:t>
      </w:r>
      <w:r w:rsidRPr="00EF2D6E">
        <w:rPr>
          <w:sz w:val="27"/>
          <w:szCs w:val="27"/>
          <w:lang w:eastAsia="ru-RU"/>
        </w:rPr>
        <w:t xml:space="preserve"> </w:t>
      </w:r>
      <w:r w:rsidRPr="00EF2D6E">
        <w:rPr>
          <w:szCs w:val="27"/>
          <w:lang w:eastAsia="ru-RU"/>
        </w:rPr>
        <w:t>МКУ Библиотечной системой Бойкопонурского сельского поселения</w:t>
      </w:r>
      <w:r>
        <w:rPr>
          <w:sz w:val="27"/>
          <w:szCs w:val="27"/>
          <w:lang w:eastAsia="ru-RU"/>
        </w:rPr>
        <w:t xml:space="preserve">, </w:t>
      </w:r>
      <w:r w:rsidRPr="00BD30D3">
        <w:rPr>
          <w:szCs w:val="27"/>
          <w:lang w:eastAsia="ru-RU"/>
        </w:rPr>
        <w:t xml:space="preserve">социально - активной молодежью сельского поселения, посредством выполнения </w:t>
      </w:r>
      <w:r w:rsidR="00BD30D3" w:rsidRPr="00BD30D3">
        <w:rPr>
          <w:szCs w:val="27"/>
          <w:lang w:eastAsia="ru-RU"/>
        </w:rPr>
        <w:t xml:space="preserve">перечня </w:t>
      </w:r>
      <w:r w:rsidRPr="00BD30D3">
        <w:rPr>
          <w:szCs w:val="27"/>
          <w:lang w:eastAsia="ru-RU"/>
        </w:rPr>
        <w:t>мероприятий</w:t>
      </w:r>
      <w:r w:rsidR="00BD30D3" w:rsidRPr="00BD30D3">
        <w:rPr>
          <w:szCs w:val="27"/>
          <w:lang w:eastAsia="ru-RU"/>
        </w:rPr>
        <w:t>, приведенного в программа.</w:t>
      </w:r>
      <w:r w:rsidRPr="00BD30D3">
        <w:rPr>
          <w:lang w:eastAsia="ru-RU"/>
        </w:rPr>
        <w:t xml:space="preserve">  </w:t>
      </w:r>
    </w:p>
    <w:p w:rsidR="008F7775" w:rsidRPr="00BD30D3" w:rsidRDefault="008F7775" w:rsidP="00BD30D3">
      <w:pPr>
        <w:rPr>
          <w:bCs/>
        </w:rPr>
      </w:pPr>
      <w:r w:rsidRPr="00EF2D6E">
        <w:rPr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177BD" w:rsidRDefault="007177BD" w:rsidP="007177BD">
      <w:pPr>
        <w:jc w:val="center"/>
        <w:rPr>
          <w:b/>
          <w:bCs/>
        </w:rPr>
      </w:pPr>
      <w:r>
        <w:rPr>
          <w:b/>
          <w:bCs/>
        </w:rPr>
        <w:t>3. Цели и задачи</w:t>
      </w:r>
      <w:r w:rsidRPr="007177BD">
        <w:rPr>
          <w:b/>
          <w:bCs/>
        </w:rPr>
        <w:t xml:space="preserve"> </w:t>
      </w:r>
      <w:r w:rsidRPr="00AD6A04">
        <w:rPr>
          <w:b/>
          <w:bCs/>
        </w:rPr>
        <w:t>муниципальной программы</w:t>
      </w:r>
    </w:p>
    <w:p w:rsidR="007177BD" w:rsidRPr="00AD6A04" w:rsidRDefault="007177BD" w:rsidP="007177BD">
      <w:pPr>
        <w:jc w:val="center"/>
        <w:rPr>
          <w:b/>
          <w:bCs/>
        </w:rPr>
      </w:pPr>
    </w:p>
    <w:p w:rsidR="008F7775" w:rsidRPr="005474BD" w:rsidRDefault="007177BD" w:rsidP="005474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4BD">
        <w:rPr>
          <w:rFonts w:ascii="Times New Roman" w:hAnsi="Times New Roman" w:cs="Times New Roman"/>
          <w:sz w:val="28"/>
          <w:szCs w:val="28"/>
        </w:rPr>
        <w:t xml:space="preserve">Приобщение сельских жителей к гражданско - патриотическому воспитанию молодежи, формированию здорового образа жизни в молодежной среде, организация временной занятости несовершеннолетних в каникулярный период, проведение летней оздоровительной кампании, </w:t>
      </w:r>
      <w:r w:rsidR="005474BD" w:rsidRPr="005474BD">
        <w:rPr>
          <w:rFonts w:ascii="Times New Roman" w:hAnsi="Times New Roman" w:cs="Times New Roman"/>
          <w:sz w:val="28"/>
          <w:szCs w:val="28"/>
        </w:rPr>
        <w:t xml:space="preserve">развитие молодежного предпринимательства и деловой активности молодых граждан, </w:t>
      </w:r>
      <w:r w:rsidRPr="005474BD">
        <w:rPr>
          <w:rFonts w:ascii="Times New Roman" w:hAnsi="Times New Roman" w:cs="Times New Roman"/>
          <w:sz w:val="28"/>
          <w:szCs w:val="28"/>
        </w:rPr>
        <w:t>развитие волонтёрской деятельности</w:t>
      </w:r>
      <w:r w:rsidR="000E39C5" w:rsidRPr="005474BD">
        <w:rPr>
          <w:rFonts w:ascii="Times New Roman" w:hAnsi="Times New Roman" w:cs="Times New Roman"/>
          <w:sz w:val="28"/>
          <w:szCs w:val="28"/>
        </w:rPr>
        <w:t>.</w:t>
      </w:r>
    </w:p>
    <w:p w:rsidR="007177BD" w:rsidRDefault="007177BD" w:rsidP="007177BD">
      <w:pPr>
        <w:tabs>
          <w:tab w:val="left" w:pos="851"/>
          <w:tab w:val="left" w:pos="2296"/>
        </w:tabs>
        <w:ind w:firstLine="851"/>
        <w:rPr>
          <w:b/>
          <w:bCs/>
        </w:rPr>
      </w:pPr>
    </w:p>
    <w:p w:rsidR="008F7775" w:rsidRDefault="007177BD" w:rsidP="00AD40B7">
      <w:pPr>
        <w:tabs>
          <w:tab w:val="left" w:pos="851"/>
          <w:tab w:val="left" w:pos="2296"/>
        </w:tabs>
        <w:jc w:val="center"/>
        <w:rPr>
          <w:b/>
          <w:bCs/>
        </w:rPr>
      </w:pPr>
      <w:r>
        <w:rPr>
          <w:b/>
          <w:bCs/>
        </w:rPr>
        <w:t>4</w:t>
      </w:r>
      <w:r w:rsidR="008F7775" w:rsidRPr="00D03926">
        <w:rPr>
          <w:b/>
          <w:bCs/>
        </w:rPr>
        <w:t xml:space="preserve">. </w:t>
      </w:r>
      <w:r w:rsidR="008F7775" w:rsidRPr="00D03926">
        <w:rPr>
          <w:b/>
          <w:bCs/>
          <w:shd w:val="clear" w:color="auto" w:fill="FFFFFF"/>
        </w:rPr>
        <w:t xml:space="preserve">Перечень </w:t>
      </w:r>
      <w:r w:rsidR="008F7775" w:rsidRPr="00D03926">
        <w:rPr>
          <w:b/>
          <w:bCs/>
        </w:rPr>
        <w:t xml:space="preserve">основных мероприятий </w:t>
      </w:r>
      <w:r w:rsidR="008F7775" w:rsidRPr="00D03926">
        <w:rPr>
          <w:b/>
          <w:bCs/>
          <w:shd w:val="clear" w:color="auto" w:fill="FFFFFF"/>
        </w:rPr>
        <w:t xml:space="preserve">муниципальной </w:t>
      </w:r>
      <w:r w:rsidR="008F7775" w:rsidRPr="00D03926">
        <w:rPr>
          <w:b/>
          <w:bCs/>
        </w:rPr>
        <w:t>программы</w:t>
      </w:r>
    </w:p>
    <w:p w:rsidR="008F7775" w:rsidRDefault="008F7775" w:rsidP="001D6300">
      <w:pPr>
        <w:widowControl w:val="0"/>
        <w:autoSpaceDE w:val="0"/>
        <w:autoSpaceDN w:val="0"/>
        <w:adjustRightInd w:val="0"/>
        <w:ind w:firstLine="709"/>
        <w:jc w:val="center"/>
      </w:pPr>
    </w:p>
    <w:p w:rsidR="008F7775" w:rsidRDefault="00BD30D3" w:rsidP="00BD30D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51"/>
      </w:pPr>
      <w:r>
        <w:t>Для решения целей и задач программы предусматривается осуществление следующих мероприятий, направленных на:</w:t>
      </w:r>
    </w:p>
    <w:p w:rsidR="004D5D28" w:rsidRDefault="004D5D28" w:rsidP="00BD30D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51"/>
      </w:pPr>
      <w:r>
        <w:t>-  реализацию мероприятий по гражданско - патриотическому воспитанию молодежи, содействию интеллектуального развития молодых граждан, повышению их творческого потенциала;</w:t>
      </w:r>
    </w:p>
    <w:p w:rsidR="004D5D28" w:rsidRDefault="004D5D28" w:rsidP="00BD30D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51"/>
      </w:pPr>
      <w:r>
        <w:t>-  реализацию мероприятий по формированию здорового образа жизни в молодежной среде;</w:t>
      </w:r>
    </w:p>
    <w:p w:rsidR="004D5D28" w:rsidRDefault="004D5D28" w:rsidP="00BD30D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51"/>
      </w:pPr>
      <w:r>
        <w:t>- развитие системы молодежных клубов по месту жительства;</w:t>
      </w:r>
    </w:p>
    <w:p w:rsidR="004D5D28" w:rsidRDefault="004D5D28" w:rsidP="00BD30D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51"/>
      </w:pPr>
      <w:r>
        <w:t>- реализацию мероприятий по организации летнего отдыха и оздоровления подростков;</w:t>
      </w:r>
    </w:p>
    <w:p w:rsidR="005474BD" w:rsidRDefault="004D5D28" w:rsidP="005474BD">
      <w:pPr>
        <w:pStyle w:val="1"/>
        <w:numPr>
          <w:ilvl w:val="0"/>
          <w:numId w:val="0"/>
        </w:numPr>
        <w:ind w:firstLine="900"/>
        <w:jc w:val="both"/>
      </w:pPr>
      <w:r w:rsidRPr="005474BD">
        <w:rPr>
          <w:sz w:val="28"/>
        </w:rPr>
        <w:t>- поддержку органов местного самоуправления</w:t>
      </w:r>
      <w:r>
        <w:t>.</w:t>
      </w:r>
      <w:r w:rsidR="005474BD" w:rsidRPr="005474BD">
        <w:t xml:space="preserve"> </w:t>
      </w:r>
    </w:p>
    <w:p w:rsidR="008371CC" w:rsidRPr="00A31013" w:rsidRDefault="005474BD" w:rsidP="008371CC">
      <w:pPr>
        <w:pStyle w:val="1"/>
        <w:numPr>
          <w:ilvl w:val="0"/>
          <w:numId w:val="0"/>
        </w:num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 привед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 в приложении №     к </w:t>
      </w:r>
      <w:r w:rsidR="008371CC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5474BD" w:rsidRPr="00A31013" w:rsidRDefault="005474BD" w:rsidP="005474BD">
      <w:pPr>
        <w:pStyle w:val="1"/>
        <w:numPr>
          <w:ilvl w:val="0"/>
          <w:numId w:val="0"/>
        </w:numPr>
        <w:ind w:firstLine="900"/>
        <w:jc w:val="both"/>
        <w:rPr>
          <w:sz w:val="28"/>
          <w:szCs w:val="28"/>
        </w:rPr>
      </w:pPr>
    </w:p>
    <w:p w:rsidR="005474BD" w:rsidRPr="00A31013" w:rsidRDefault="005474BD" w:rsidP="005474B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1013">
        <w:rPr>
          <w:rFonts w:ascii="Times New Roman" w:hAnsi="Times New Roman" w:cs="Times New Roman"/>
          <w:b/>
          <w:sz w:val="28"/>
          <w:szCs w:val="28"/>
        </w:rPr>
        <w:t xml:space="preserve">. 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A3101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474BD" w:rsidRDefault="005474BD" w:rsidP="005474BD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474BD" w:rsidRDefault="005474BD" w:rsidP="005474BD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 Программы из средств  бюджета Бойкопонурского  сельского поселения Калининского района на 2015-2017 годы составляет 100</w:t>
      </w:r>
      <w:r w:rsidRPr="00F4026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 тысяч рублей.</w:t>
      </w:r>
    </w:p>
    <w:p w:rsidR="005474BD" w:rsidRDefault="005474BD" w:rsidP="005474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Бойкопонурского сельского поселения Калининского района.</w:t>
      </w:r>
    </w:p>
    <w:p w:rsidR="004D5D28" w:rsidRPr="005474BD" w:rsidRDefault="005474BD" w:rsidP="005474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BD30D3" w:rsidRDefault="005474BD" w:rsidP="00B5669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jc w:val="center"/>
        <w:rPr>
          <w:b/>
          <w:spacing w:val="-8"/>
        </w:rPr>
      </w:pPr>
      <w:r>
        <w:rPr>
          <w:b/>
          <w:spacing w:val="-8"/>
        </w:rPr>
        <w:t>6</w:t>
      </w:r>
      <w:r w:rsidR="00B56691" w:rsidRPr="00B56691">
        <w:rPr>
          <w:b/>
          <w:spacing w:val="-8"/>
        </w:rPr>
        <w:t>.Ожидаемые результаты программы</w:t>
      </w:r>
    </w:p>
    <w:p w:rsidR="00B56691" w:rsidRDefault="00B56691" w:rsidP="00B5669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jc w:val="center"/>
        <w:rPr>
          <w:b/>
          <w:spacing w:val="-8"/>
        </w:rPr>
      </w:pPr>
    </w:p>
    <w:p w:rsidR="00B56691" w:rsidRDefault="00B56691" w:rsidP="00B5669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51"/>
        <w:rPr>
          <w:spacing w:val="-8"/>
        </w:rPr>
      </w:pPr>
      <w:r w:rsidRPr="00B56691">
        <w:rPr>
          <w:spacing w:val="-8"/>
        </w:rPr>
        <w:t>В</w:t>
      </w:r>
      <w:r>
        <w:rPr>
          <w:spacing w:val="-8"/>
        </w:rPr>
        <w:t xml:space="preserve"> результате реализации программы будет достигнуто:</w:t>
      </w:r>
    </w:p>
    <w:p w:rsidR="00B56691" w:rsidRDefault="00B56691" w:rsidP="00B5669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51"/>
        <w:rPr>
          <w:spacing w:val="-8"/>
        </w:rPr>
      </w:pPr>
      <w:r>
        <w:rPr>
          <w:spacing w:val="-8"/>
        </w:rPr>
        <w:t>- повышение уровня гражданского и патриотического воспитания молодых граждан;</w:t>
      </w:r>
    </w:p>
    <w:p w:rsidR="00B56691" w:rsidRDefault="00B56691" w:rsidP="00B5669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51"/>
        <w:rPr>
          <w:spacing w:val="-8"/>
        </w:rPr>
      </w:pPr>
      <w:r>
        <w:rPr>
          <w:spacing w:val="-8"/>
        </w:rPr>
        <w:t>- повышение творческого потенциала молодых граждан;</w:t>
      </w:r>
    </w:p>
    <w:p w:rsidR="00B56691" w:rsidRDefault="00B56691" w:rsidP="00B5669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51"/>
        <w:rPr>
          <w:spacing w:val="-8"/>
        </w:rPr>
      </w:pPr>
      <w:r>
        <w:rPr>
          <w:spacing w:val="-8"/>
        </w:rPr>
        <w:t>- повышение интереса молодежи к участию во всеразличных спортивных, патриотических, религиозных, антинаркотических мероприятиях;</w:t>
      </w:r>
    </w:p>
    <w:p w:rsidR="00B56691" w:rsidRDefault="00B56691" w:rsidP="00B5669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51"/>
        <w:rPr>
          <w:spacing w:val="-8"/>
        </w:rPr>
      </w:pPr>
      <w:r>
        <w:rPr>
          <w:spacing w:val="-8"/>
        </w:rPr>
        <w:t>- рост общественно - политической и деловой активности молодежи;</w:t>
      </w:r>
    </w:p>
    <w:p w:rsidR="00B56691" w:rsidRDefault="00B56691" w:rsidP="00B5669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51"/>
        <w:rPr>
          <w:spacing w:val="-8"/>
        </w:rPr>
      </w:pPr>
      <w:r>
        <w:rPr>
          <w:spacing w:val="-8"/>
        </w:rPr>
        <w:t>- снижение темпов роста безнадзорности среди подростков.</w:t>
      </w:r>
    </w:p>
    <w:p w:rsidR="008F7775" w:rsidRPr="00B56691" w:rsidRDefault="008F7775" w:rsidP="00EF1C13">
      <w:pPr>
        <w:widowControl w:val="0"/>
        <w:autoSpaceDE w:val="0"/>
        <w:autoSpaceDN w:val="0"/>
        <w:adjustRightInd w:val="0"/>
        <w:ind w:firstLine="709"/>
      </w:pPr>
    </w:p>
    <w:p w:rsidR="008F7775" w:rsidRDefault="008F7775" w:rsidP="00EF1C13">
      <w:pPr>
        <w:tabs>
          <w:tab w:val="left" w:pos="700"/>
        </w:tabs>
      </w:pPr>
      <w:r>
        <w:t xml:space="preserve">Начальник общего отдела </w:t>
      </w:r>
    </w:p>
    <w:p w:rsidR="008F7775" w:rsidRDefault="008F7775" w:rsidP="00EF1C13">
      <w:pPr>
        <w:tabs>
          <w:tab w:val="left" w:pos="700"/>
        </w:tabs>
      </w:pPr>
      <w:r>
        <w:t>Бойкопонурского сельского поселения</w:t>
      </w:r>
    </w:p>
    <w:p w:rsidR="008F7775" w:rsidRDefault="008F7775" w:rsidP="000E39C5">
      <w:pPr>
        <w:tabs>
          <w:tab w:val="left" w:pos="700"/>
        </w:tabs>
        <w:rPr>
          <w:b/>
          <w:bCs/>
        </w:rPr>
      </w:pPr>
      <w:r>
        <w:t>Калининского района</w:t>
      </w:r>
      <w:r>
        <w:tab/>
      </w:r>
      <w:r>
        <w:tab/>
      </w:r>
      <w:r>
        <w:tab/>
      </w:r>
      <w:r>
        <w:tab/>
        <w:t xml:space="preserve">                         З.А.Каспарайтис</w:t>
      </w:r>
    </w:p>
    <w:p w:rsidR="008F7775" w:rsidRDefault="008F7775" w:rsidP="001E1463">
      <w:pPr>
        <w:spacing w:before="100" w:beforeAutospacing="1" w:after="100" w:afterAutospacing="1"/>
        <w:jc w:val="left"/>
      </w:pPr>
    </w:p>
    <w:p w:rsidR="008F7775" w:rsidRDefault="008F7775" w:rsidP="00CC3C39">
      <w:pPr>
        <w:widowControl w:val="0"/>
        <w:autoSpaceDE w:val="0"/>
        <w:autoSpaceDN w:val="0"/>
        <w:adjustRightInd w:val="0"/>
        <w:jc w:val="center"/>
      </w:pPr>
    </w:p>
    <w:p w:rsidR="008F7775" w:rsidRPr="007427A2" w:rsidRDefault="008F7775" w:rsidP="00F950BF">
      <w:pPr>
        <w:tabs>
          <w:tab w:val="left" w:pos="700"/>
        </w:tabs>
      </w:pPr>
    </w:p>
    <w:sectPr w:rsidR="008F7775" w:rsidRPr="007427A2" w:rsidSect="00924353">
      <w:headerReference w:type="default" r:id="rId7"/>
      <w:pgSz w:w="11906" w:h="16838" w:code="9"/>
      <w:pgMar w:top="1134" w:right="45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0A1" w:rsidRDefault="00AA30A1" w:rsidP="00DE4DF9">
      <w:r>
        <w:separator/>
      </w:r>
    </w:p>
  </w:endnote>
  <w:endnote w:type="continuationSeparator" w:id="1">
    <w:p w:rsidR="00AA30A1" w:rsidRDefault="00AA30A1" w:rsidP="00DE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0A1" w:rsidRDefault="00AA30A1" w:rsidP="00DE4DF9">
      <w:r>
        <w:separator/>
      </w:r>
    </w:p>
  </w:footnote>
  <w:footnote w:type="continuationSeparator" w:id="1">
    <w:p w:rsidR="00AA30A1" w:rsidRDefault="00AA30A1" w:rsidP="00DE4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75" w:rsidRPr="00661BA0" w:rsidRDefault="00D4645E" w:rsidP="006C5536">
    <w:pPr>
      <w:pStyle w:val="a3"/>
      <w:framePr w:wrap="auto" w:vAnchor="text" w:hAnchor="margin" w:xAlign="center" w:y="1"/>
      <w:rPr>
        <w:rStyle w:val="af"/>
        <w:sz w:val="24"/>
        <w:szCs w:val="24"/>
      </w:rPr>
    </w:pPr>
    <w:r w:rsidRPr="00661BA0">
      <w:rPr>
        <w:rStyle w:val="af"/>
        <w:sz w:val="24"/>
        <w:szCs w:val="24"/>
      </w:rPr>
      <w:fldChar w:fldCharType="begin"/>
    </w:r>
    <w:r w:rsidR="008F7775" w:rsidRPr="00661BA0">
      <w:rPr>
        <w:rStyle w:val="af"/>
        <w:sz w:val="24"/>
        <w:szCs w:val="24"/>
      </w:rPr>
      <w:instrText xml:space="preserve">PAGE  </w:instrText>
    </w:r>
    <w:r w:rsidRPr="00661BA0">
      <w:rPr>
        <w:rStyle w:val="af"/>
        <w:sz w:val="24"/>
        <w:szCs w:val="24"/>
      </w:rPr>
      <w:fldChar w:fldCharType="separate"/>
    </w:r>
    <w:r w:rsidR="008371CC">
      <w:rPr>
        <w:rStyle w:val="af"/>
        <w:noProof/>
        <w:sz w:val="24"/>
        <w:szCs w:val="24"/>
      </w:rPr>
      <w:t>4</w:t>
    </w:r>
    <w:r w:rsidRPr="00661BA0">
      <w:rPr>
        <w:rStyle w:val="af"/>
        <w:sz w:val="24"/>
        <w:szCs w:val="24"/>
      </w:rPr>
      <w:fldChar w:fldCharType="end"/>
    </w:r>
  </w:p>
  <w:p w:rsidR="008F7775" w:rsidRDefault="008F77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1BD701D"/>
    <w:multiLevelType w:val="multilevel"/>
    <w:tmpl w:val="54965D48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05D85FD4"/>
    <w:multiLevelType w:val="hybridMultilevel"/>
    <w:tmpl w:val="495CC636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A46D35"/>
    <w:multiLevelType w:val="multilevel"/>
    <w:tmpl w:val="2B70E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19B1E36"/>
    <w:multiLevelType w:val="hybridMultilevel"/>
    <w:tmpl w:val="3CF28F0C"/>
    <w:lvl w:ilvl="0" w:tplc="6A3039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3C8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42999"/>
    <w:multiLevelType w:val="hybridMultilevel"/>
    <w:tmpl w:val="6FA6A1B4"/>
    <w:lvl w:ilvl="0" w:tplc="45ECF0B2">
      <w:start w:val="4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26CE6269"/>
    <w:multiLevelType w:val="hybridMultilevel"/>
    <w:tmpl w:val="5456ED3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EC2D7AF"/>
    <w:multiLevelType w:val="hybridMultilevel"/>
    <w:tmpl w:val="56860F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EE12464"/>
    <w:multiLevelType w:val="hybridMultilevel"/>
    <w:tmpl w:val="7EF62BF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F8C5CC6"/>
    <w:multiLevelType w:val="hybridMultilevel"/>
    <w:tmpl w:val="C31A3D8E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16E14B7"/>
    <w:multiLevelType w:val="hybridMultilevel"/>
    <w:tmpl w:val="C5828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31EA2BA6"/>
    <w:multiLevelType w:val="hybridMultilevel"/>
    <w:tmpl w:val="54965D48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45644C16"/>
    <w:multiLevelType w:val="hybridMultilevel"/>
    <w:tmpl w:val="61E85BC0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DA1080"/>
    <w:multiLevelType w:val="hybridMultilevel"/>
    <w:tmpl w:val="9E46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5709E"/>
    <w:multiLevelType w:val="hybridMultilevel"/>
    <w:tmpl w:val="515C91A4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5B534491"/>
    <w:multiLevelType w:val="multilevel"/>
    <w:tmpl w:val="495CC636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5C9751C9"/>
    <w:multiLevelType w:val="hybridMultilevel"/>
    <w:tmpl w:val="F29CE4B6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E411E3"/>
    <w:multiLevelType w:val="hybridMultilevel"/>
    <w:tmpl w:val="D654F3E2"/>
    <w:lvl w:ilvl="0" w:tplc="547C93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33748D"/>
    <w:multiLevelType w:val="hybridMultilevel"/>
    <w:tmpl w:val="2B70E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6439397C"/>
    <w:multiLevelType w:val="multilevel"/>
    <w:tmpl w:val="7974E59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53722"/>
    <w:multiLevelType w:val="hybridMultilevel"/>
    <w:tmpl w:val="9BD4A820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0484767"/>
    <w:multiLevelType w:val="hybridMultilevel"/>
    <w:tmpl w:val="5C4EB8F8"/>
    <w:lvl w:ilvl="0" w:tplc="B65A31B6">
      <w:start w:val="1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8">
    <w:nsid w:val="776A79C1"/>
    <w:multiLevelType w:val="multilevel"/>
    <w:tmpl w:val="C5828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27"/>
  </w:num>
  <w:num w:numId="5">
    <w:abstractNumId w:val="11"/>
  </w:num>
  <w:num w:numId="6">
    <w:abstractNumId w:val="1"/>
  </w:num>
  <w:num w:numId="7">
    <w:abstractNumId w:val="18"/>
  </w:num>
  <w:num w:numId="8">
    <w:abstractNumId w:val="15"/>
  </w:num>
  <w:num w:numId="9">
    <w:abstractNumId w:val="20"/>
  </w:num>
  <w:num w:numId="10">
    <w:abstractNumId w:val="26"/>
  </w:num>
  <w:num w:numId="11">
    <w:abstractNumId w:val="14"/>
  </w:num>
  <w:num w:numId="12">
    <w:abstractNumId w:val="10"/>
  </w:num>
  <w:num w:numId="13">
    <w:abstractNumId w:val="25"/>
  </w:num>
  <w:num w:numId="14">
    <w:abstractNumId w:val="1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21"/>
  </w:num>
  <w:num w:numId="19">
    <w:abstractNumId w:val="12"/>
  </w:num>
  <w:num w:numId="20">
    <w:abstractNumId w:val="17"/>
  </w:num>
  <w:num w:numId="21">
    <w:abstractNumId w:val="5"/>
  </w:num>
  <w:num w:numId="22">
    <w:abstractNumId w:val="24"/>
  </w:num>
  <w:num w:numId="23">
    <w:abstractNumId w:val="9"/>
  </w:num>
  <w:num w:numId="24">
    <w:abstractNumId w:val="16"/>
  </w:num>
  <w:num w:numId="25">
    <w:abstractNumId w:val="28"/>
  </w:num>
  <w:num w:numId="26">
    <w:abstractNumId w:val="3"/>
  </w:num>
  <w:num w:numId="27">
    <w:abstractNumId w:val="2"/>
  </w:num>
  <w:num w:numId="28">
    <w:abstractNumId w:val="4"/>
  </w:num>
  <w:num w:numId="29">
    <w:abstractNumId w:val="19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5EC"/>
    <w:rsid w:val="00000B28"/>
    <w:rsid w:val="00002D0D"/>
    <w:rsid w:val="0000576E"/>
    <w:rsid w:val="00006F00"/>
    <w:rsid w:val="00011C2E"/>
    <w:rsid w:val="00012F1E"/>
    <w:rsid w:val="000229B5"/>
    <w:rsid w:val="00027346"/>
    <w:rsid w:val="000300E0"/>
    <w:rsid w:val="000401D3"/>
    <w:rsid w:val="0004065D"/>
    <w:rsid w:val="000456EE"/>
    <w:rsid w:val="00047D54"/>
    <w:rsid w:val="000616F3"/>
    <w:rsid w:val="000655FF"/>
    <w:rsid w:val="0007196A"/>
    <w:rsid w:val="00073E70"/>
    <w:rsid w:val="0007597B"/>
    <w:rsid w:val="000762FF"/>
    <w:rsid w:val="00082F06"/>
    <w:rsid w:val="0008554C"/>
    <w:rsid w:val="00086CE1"/>
    <w:rsid w:val="00090403"/>
    <w:rsid w:val="000906B5"/>
    <w:rsid w:val="00091A6D"/>
    <w:rsid w:val="0009675F"/>
    <w:rsid w:val="000A3483"/>
    <w:rsid w:val="000A3963"/>
    <w:rsid w:val="000A6C37"/>
    <w:rsid w:val="000C2E83"/>
    <w:rsid w:val="000C7274"/>
    <w:rsid w:val="000D072E"/>
    <w:rsid w:val="000E39C5"/>
    <w:rsid w:val="000F166D"/>
    <w:rsid w:val="000F413F"/>
    <w:rsid w:val="001019F1"/>
    <w:rsid w:val="00103DFD"/>
    <w:rsid w:val="0010465E"/>
    <w:rsid w:val="00113772"/>
    <w:rsid w:val="00115934"/>
    <w:rsid w:val="001237B7"/>
    <w:rsid w:val="0013044B"/>
    <w:rsid w:val="00132714"/>
    <w:rsid w:val="0013293F"/>
    <w:rsid w:val="00134065"/>
    <w:rsid w:val="00134206"/>
    <w:rsid w:val="00134A99"/>
    <w:rsid w:val="00137AB7"/>
    <w:rsid w:val="001554AD"/>
    <w:rsid w:val="00163A9C"/>
    <w:rsid w:val="00163D6F"/>
    <w:rsid w:val="00163ECE"/>
    <w:rsid w:val="00166B95"/>
    <w:rsid w:val="00173D4D"/>
    <w:rsid w:val="00175A78"/>
    <w:rsid w:val="00181E27"/>
    <w:rsid w:val="00183E84"/>
    <w:rsid w:val="0019103C"/>
    <w:rsid w:val="00191577"/>
    <w:rsid w:val="00191A1E"/>
    <w:rsid w:val="0019379D"/>
    <w:rsid w:val="001A36FF"/>
    <w:rsid w:val="001A685D"/>
    <w:rsid w:val="001B0999"/>
    <w:rsid w:val="001B0D24"/>
    <w:rsid w:val="001B30C8"/>
    <w:rsid w:val="001B3BB0"/>
    <w:rsid w:val="001C193C"/>
    <w:rsid w:val="001C4635"/>
    <w:rsid w:val="001C5C94"/>
    <w:rsid w:val="001D6300"/>
    <w:rsid w:val="001E1463"/>
    <w:rsid w:val="001E5EA8"/>
    <w:rsid w:val="001F04A5"/>
    <w:rsid w:val="001F1A3F"/>
    <w:rsid w:val="001F5A45"/>
    <w:rsid w:val="001F7287"/>
    <w:rsid w:val="001F72EF"/>
    <w:rsid w:val="00205AFD"/>
    <w:rsid w:val="00206CF6"/>
    <w:rsid w:val="00207353"/>
    <w:rsid w:val="00216B35"/>
    <w:rsid w:val="002217F6"/>
    <w:rsid w:val="00224431"/>
    <w:rsid w:val="002251C5"/>
    <w:rsid w:val="002502A3"/>
    <w:rsid w:val="002522C1"/>
    <w:rsid w:val="0026146C"/>
    <w:rsid w:val="00261D3B"/>
    <w:rsid w:val="00265DE2"/>
    <w:rsid w:val="002667FF"/>
    <w:rsid w:val="00266B10"/>
    <w:rsid w:val="0027071F"/>
    <w:rsid w:val="00271D98"/>
    <w:rsid w:val="002812BF"/>
    <w:rsid w:val="00281934"/>
    <w:rsid w:val="0028329A"/>
    <w:rsid w:val="0028399D"/>
    <w:rsid w:val="00284102"/>
    <w:rsid w:val="0028733E"/>
    <w:rsid w:val="00287D30"/>
    <w:rsid w:val="00293B33"/>
    <w:rsid w:val="002A0AE8"/>
    <w:rsid w:val="002B5CB5"/>
    <w:rsid w:val="002C76C5"/>
    <w:rsid w:val="002D0062"/>
    <w:rsid w:val="002D3391"/>
    <w:rsid w:val="002D7330"/>
    <w:rsid w:val="002E01FD"/>
    <w:rsid w:val="002E2E56"/>
    <w:rsid w:val="002F0D50"/>
    <w:rsid w:val="002F3320"/>
    <w:rsid w:val="002F6781"/>
    <w:rsid w:val="00300213"/>
    <w:rsid w:val="00304916"/>
    <w:rsid w:val="00314B7A"/>
    <w:rsid w:val="00314F64"/>
    <w:rsid w:val="0031510A"/>
    <w:rsid w:val="0031560F"/>
    <w:rsid w:val="00321746"/>
    <w:rsid w:val="00326816"/>
    <w:rsid w:val="003369C5"/>
    <w:rsid w:val="003443CB"/>
    <w:rsid w:val="00350968"/>
    <w:rsid w:val="00357B82"/>
    <w:rsid w:val="003604D9"/>
    <w:rsid w:val="003635D6"/>
    <w:rsid w:val="00367BEF"/>
    <w:rsid w:val="00371764"/>
    <w:rsid w:val="00371992"/>
    <w:rsid w:val="003726E7"/>
    <w:rsid w:val="00397692"/>
    <w:rsid w:val="00397E49"/>
    <w:rsid w:val="003A5286"/>
    <w:rsid w:val="003B05F3"/>
    <w:rsid w:val="003B197D"/>
    <w:rsid w:val="003B2ED4"/>
    <w:rsid w:val="003B3A32"/>
    <w:rsid w:val="003B40AA"/>
    <w:rsid w:val="003B5239"/>
    <w:rsid w:val="003C03B4"/>
    <w:rsid w:val="003C372C"/>
    <w:rsid w:val="003C46D6"/>
    <w:rsid w:val="003C4861"/>
    <w:rsid w:val="003C4A05"/>
    <w:rsid w:val="003D1C33"/>
    <w:rsid w:val="003D2ABF"/>
    <w:rsid w:val="003D4526"/>
    <w:rsid w:val="003D667C"/>
    <w:rsid w:val="003D79F9"/>
    <w:rsid w:val="003F37F1"/>
    <w:rsid w:val="003F621D"/>
    <w:rsid w:val="0040155F"/>
    <w:rsid w:val="00403544"/>
    <w:rsid w:val="00406B16"/>
    <w:rsid w:val="00407993"/>
    <w:rsid w:val="004108DF"/>
    <w:rsid w:val="00412D4E"/>
    <w:rsid w:val="00413F41"/>
    <w:rsid w:val="00414DCF"/>
    <w:rsid w:val="00421C9F"/>
    <w:rsid w:val="004319C1"/>
    <w:rsid w:val="00434534"/>
    <w:rsid w:val="00441D7B"/>
    <w:rsid w:val="00441F07"/>
    <w:rsid w:val="004435D9"/>
    <w:rsid w:val="00443714"/>
    <w:rsid w:val="00443DF4"/>
    <w:rsid w:val="00447663"/>
    <w:rsid w:val="004478B5"/>
    <w:rsid w:val="004521A9"/>
    <w:rsid w:val="00454E6A"/>
    <w:rsid w:val="004564A9"/>
    <w:rsid w:val="004703B0"/>
    <w:rsid w:val="0048050B"/>
    <w:rsid w:val="00484BFB"/>
    <w:rsid w:val="00492E9B"/>
    <w:rsid w:val="004A6DC3"/>
    <w:rsid w:val="004A772F"/>
    <w:rsid w:val="004B2A31"/>
    <w:rsid w:val="004B2FD5"/>
    <w:rsid w:val="004B3B26"/>
    <w:rsid w:val="004D280D"/>
    <w:rsid w:val="004D29B2"/>
    <w:rsid w:val="004D5D28"/>
    <w:rsid w:val="004D65EE"/>
    <w:rsid w:val="004D6A5F"/>
    <w:rsid w:val="004D7EB4"/>
    <w:rsid w:val="004E20A9"/>
    <w:rsid w:val="004E3678"/>
    <w:rsid w:val="004E3CB5"/>
    <w:rsid w:val="004E6542"/>
    <w:rsid w:val="004E6F68"/>
    <w:rsid w:val="005067C7"/>
    <w:rsid w:val="005079F3"/>
    <w:rsid w:val="00507D4E"/>
    <w:rsid w:val="00511D14"/>
    <w:rsid w:val="005176CD"/>
    <w:rsid w:val="00517D26"/>
    <w:rsid w:val="00530D40"/>
    <w:rsid w:val="00532431"/>
    <w:rsid w:val="00534757"/>
    <w:rsid w:val="00536C0F"/>
    <w:rsid w:val="0054049A"/>
    <w:rsid w:val="00540ED1"/>
    <w:rsid w:val="005474BD"/>
    <w:rsid w:val="005505AD"/>
    <w:rsid w:val="00566916"/>
    <w:rsid w:val="00571F81"/>
    <w:rsid w:val="00572D0F"/>
    <w:rsid w:val="00572DDE"/>
    <w:rsid w:val="00576F37"/>
    <w:rsid w:val="00593730"/>
    <w:rsid w:val="00594000"/>
    <w:rsid w:val="00597853"/>
    <w:rsid w:val="005A1E40"/>
    <w:rsid w:val="005A1EA0"/>
    <w:rsid w:val="005C30EF"/>
    <w:rsid w:val="005C7E82"/>
    <w:rsid w:val="005D0948"/>
    <w:rsid w:val="005D5614"/>
    <w:rsid w:val="005D6D0E"/>
    <w:rsid w:val="005E3201"/>
    <w:rsid w:val="005E3D23"/>
    <w:rsid w:val="005E4C19"/>
    <w:rsid w:val="005F0A02"/>
    <w:rsid w:val="005F2711"/>
    <w:rsid w:val="005F3F56"/>
    <w:rsid w:val="005F453E"/>
    <w:rsid w:val="005F7B2A"/>
    <w:rsid w:val="00616870"/>
    <w:rsid w:val="0061781F"/>
    <w:rsid w:val="00620369"/>
    <w:rsid w:val="006263D9"/>
    <w:rsid w:val="00632AA5"/>
    <w:rsid w:val="00634BBB"/>
    <w:rsid w:val="0064234D"/>
    <w:rsid w:val="006437FF"/>
    <w:rsid w:val="006440B0"/>
    <w:rsid w:val="00650593"/>
    <w:rsid w:val="006556CC"/>
    <w:rsid w:val="00655F96"/>
    <w:rsid w:val="0065751F"/>
    <w:rsid w:val="00661BA0"/>
    <w:rsid w:val="00667AC4"/>
    <w:rsid w:val="006705F7"/>
    <w:rsid w:val="00671B0C"/>
    <w:rsid w:val="006727A1"/>
    <w:rsid w:val="00676A2E"/>
    <w:rsid w:val="00680266"/>
    <w:rsid w:val="00681C73"/>
    <w:rsid w:val="00683534"/>
    <w:rsid w:val="00691B54"/>
    <w:rsid w:val="00694933"/>
    <w:rsid w:val="00697D0C"/>
    <w:rsid w:val="006A04A7"/>
    <w:rsid w:val="006A1DDC"/>
    <w:rsid w:val="006A45C6"/>
    <w:rsid w:val="006A45EC"/>
    <w:rsid w:val="006A5C35"/>
    <w:rsid w:val="006B5147"/>
    <w:rsid w:val="006C5536"/>
    <w:rsid w:val="006E16C9"/>
    <w:rsid w:val="006E2D70"/>
    <w:rsid w:val="006E7A87"/>
    <w:rsid w:val="00706FE4"/>
    <w:rsid w:val="00707506"/>
    <w:rsid w:val="00713462"/>
    <w:rsid w:val="007177BD"/>
    <w:rsid w:val="007320B2"/>
    <w:rsid w:val="007427A2"/>
    <w:rsid w:val="007557C5"/>
    <w:rsid w:val="00757212"/>
    <w:rsid w:val="00760195"/>
    <w:rsid w:val="00760F04"/>
    <w:rsid w:val="0077051F"/>
    <w:rsid w:val="007721C4"/>
    <w:rsid w:val="0077269C"/>
    <w:rsid w:val="00783AEF"/>
    <w:rsid w:val="00796452"/>
    <w:rsid w:val="007A1A17"/>
    <w:rsid w:val="007A230E"/>
    <w:rsid w:val="007B259C"/>
    <w:rsid w:val="007B5053"/>
    <w:rsid w:val="007D5159"/>
    <w:rsid w:val="007E0733"/>
    <w:rsid w:val="007E0777"/>
    <w:rsid w:val="007E23CB"/>
    <w:rsid w:val="007E480A"/>
    <w:rsid w:val="007E6D4B"/>
    <w:rsid w:val="007F1485"/>
    <w:rsid w:val="007F311F"/>
    <w:rsid w:val="0080359A"/>
    <w:rsid w:val="00805FF9"/>
    <w:rsid w:val="00812E02"/>
    <w:rsid w:val="0081510E"/>
    <w:rsid w:val="008172DF"/>
    <w:rsid w:val="00820029"/>
    <w:rsid w:val="00825F65"/>
    <w:rsid w:val="00832704"/>
    <w:rsid w:val="008371CC"/>
    <w:rsid w:val="00840D9E"/>
    <w:rsid w:val="0084338C"/>
    <w:rsid w:val="00846C5D"/>
    <w:rsid w:val="00862492"/>
    <w:rsid w:val="00865819"/>
    <w:rsid w:val="00872B53"/>
    <w:rsid w:val="00873DC2"/>
    <w:rsid w:val="00881C54"/>
    <w:rsid w:val="00897E11"/>
    <w:rsid w:val="008A27AC"/>
    <w:rsid w:val="008A3162"/>
    <w:rsid w:val="008A3A7C"/>
    <w:rsid w:val="008A7E8C"/>
    <w:rsid w:val="008B058A"/>
    <w:rsid w:val="008B4036"/>
    <w:rsid w:val="008B6EAC"/>
    <w:rsid w:val="008C3C3D"/>
    <w:rsid w:val="008C482C"/>
    <w:rsid w:val="008D3FB2"/>
    <w:rsid w:val="008D5B38"/>
    <w:rsid w:val="008F30DA"/>
    <w:rsid w:val="008F464B"/>
    <w:rsid w:val="008F7775"/>
    <w:rsid w:val="00905B4F"/>
    <w:rsid w:val="009116DB"/>
    <w:rsid w:val="00913BBC"/>
    <w:rsid w:val="00913CBB"/>
    <w:rsid w:val="009159CF"/>
    <w:rsid w:val="00915C1D"/>
    <w:rsid w:val="009222D2"/>
    <w:rsid w:val="00924353"/>
    <w:rsid w:val="009243FF"/>
    <w:rsid w:val="00924881"/>
    <w:rsid w:val="009546F7"/>
    <w:rsid w:val="009619E3"/>
    <w:rsid w:val="009620B3"/>
    <w:rsid w:val="00965967"/>
    <w:rsid w:val="00966DC7"/>
    <w:rsid w:val="009744D3"/>
    <w:rsid w:val="00983067"/>
    <w:rsid w:val="00986865"/>
    <w:rsid w:val="00991BC4"/>
    <w:rsid w:val="009A0558"/>
    <w:rsid w:val="009B0A13"/>
    <w:rsid w:val="009B19F2"/>
    <w:rsid w:val="009B7603"/>
    <w:rsid w:val="009D2666"/>
    <w:rsid w:val="009D3B6B"/>
    <w:rsid w:val="009D47AF"/>
    <w:rsid w:val="009D5A8E"/>
    <w:rsid w:val="009D76B9"/>
    <w:rsid w:val="009E2DC0"/>
    <w:rsid w:val="009E3D56"/>
    <w:rsid w:val="009E5912"/>
    <w:rsid w:val="009E61D1"/>
    <w:rsid w:val="009E6D5A"/>
    <w:rsid w:val="009E70E0"/>
    <w:rsid w:val="009F22F8"/>
    <w:rsid w:val="009F680D"/>
    <w:rsid w:val="00A00FB6"/>
    <w:rsid w:val="00A05CF9"/>
    <w:rsid w:val="00A1423F"/>
    <w:rsid w:val="00A156F2"/>
    <w:rsid w:val="00A16577"/>
    <w:rsid w:val="00A20B88"/>
    <w:rsid w:val="00A24CCB"/>
    <w:rsid w:val="00A25D41"/>
    <w:rsid w:val="00A45723"/>
    <w:rsid w:val="00A45B36"/>
    <w:rsid w:val="00A46D54"/>
    <w:rsid w:val="00A4717D"/>
    <w:rsid w:val="00A52B44"/>
    <w:rsid w:val="00A53FA6"/>
    <w:rsid w:val="00A552FA"/>
    <w:rsid w:val="00A605EB"/>
    <w:rsid w:val="00A62F1E"/>
    <w:rsid w:val="00A64FE1"/>
    <w:rsid w:val="00A77025"/>
    <w:rsid w:val="00A869AC"/>
    <w:rsid w:val="00A90B72"/>
    <w:rsid w:val="00AA0782"/>
    <w:rsid w:val="00AA1004"/>
    <w:rsid w:val="00AA30A1"/>
    <w:rsid w:val="00AA34A0"/>
    <w:rsid w:val="00AA4BCE"/>
    <w:rsid w:val="00AB679C"/>
    <w:rsid w:val="00AD40B7"/>
    <w:rsid w:val="00AD6A04"/>
    <w:rsid w:val="00AE1C50"/>
    <w:rsid w:val="00AE32D0"/>
    <w:rsid w:val="00AE34BF"/>
    <w:rsid w:val="00AE4C70"/>
    <w:rsid w:val="00B002E0"/>
    <w:rsid w:val="00B0172D"/>
    <w:rsid w:val="00B04440"/>
    <w:rsid w:val="00B05023"/>
    <w:rsid w:val="00B06E1E"/>
    <w:rsid w:val="00B13758"/>
    <w:rsid w:val="00B164F5"/>
    <w:rsid w:val="00B17610"/>
    <w:rsid w:val="00B17B13"/>
    <w:rsid w:val="00B20B36"/>
    <w:rsid w:val="00B21FF1"/>
    <w:rsid w:val="00B26BC9"/>
    <w:rsid w:val="00B302C1"/>
    <w:rsid w:val="00B30861"/>
    <w:rsid w:val="00B3559A"/>
    <w:rsid w:val="00B41836"/>
    <w:rsid w:val="00B41D7E"/>
    <w:rsid w:val="00B4208E"/>
    <w:rsid w:val="00B43D18"/>
    <w:rsid w:val="00B440F0"/>
    <w:rsid w:val="00B52A99"/>
    <w:rsid w:val="00B550E2"/>
    <w:rsid w:val="00B56691"/>
    <w:rsid w:val="00B62489"/>
    <w:rsid w:val="00B657C6"/>
    <w:rsid w:val="00B728D0"/>
    <w:rsid w:val="00BA2A85"/>
    <w:rsid w:val="00BB1F31"/>
    <w:rsid w:val="00BB5542"/>
    <w:rsid w:val="00BB60D0"/>
    <w:rsid w:val="00BB75D9"/>
    <w:rsid w:val="00BC224F"/>
    <w:rsid w:val="00BC5199"/>
    <w:rsid w:val="00BD2022"/>
    <w:rsid w:val="00BD30D3"/>
    <w:rsid w:val="00BD66AE"/>
    <w:rsid w:val="00BE035F"/>
    <w:rsid w:val="00BE17C4"/>
    <w:rsid w:val="00BE3F40"/>
    <w:rsid w:val="00BE5102"/>
    <w:rsid w:val="00BF044B"/>
    <w:rsid w:val="00BF185B"/>
    <w:rsid w:val="00BF1FA1"/>
    <w:rsid w:val="00BF44B6"/>
    <w:rsid w:val="00BF715F"/>
    <w:rsid w:val="00C03A90"/>
    <w:rsid w:val="00C11B2E"/>
    <w:rsid w:val="00C140CE"/>
    <w:rsid w:val="00C166F4"/>
    <w:rsid w:val="00C21476"/>
    <w:rsid w:val="00C232C0"/>
    <w:rsid w:val="00C23734"/>
    <w:rsid w:val="00C239F0"/>
    <w:rsid w:val="00C350C9"/>
    <w:rsid w:val="00C43A54"/>
    <w:rsid w:val="00C44C29"/>
    <w:rsid w:val="00C51009"/>
    <w:rsid w:val="00C51AF6"/>
    <w:rsid w:val="00C56972"/>
    <w:rsid w:val="00C6121B"/>
    <w:rsid w:val="00C71187"/>
    <w:rsid w:val="00C727A0"/>
    <w:rsid w:val="00C7729E"/>
    <w:rsid w:val="00C9312B"/>
    <w:rsid w:val="00C96C9F"/>
    <w:rsid w:val="00CA28D7"/>
    <w:rsid w:val="00CA382E"/>
    <w:rsid w:val="00CA656E"/>
    <w:rsid w:val="00CA6BC8"/>
    <w:rsid w:val="00CB1952"/>
    <w:rsid w:val="00CB4789"/>
    <w:rsid w:val="00CC0838"/>
    <w:rsid w:val="00CC3C39"/>
    <w:rsid w:val="00CC5C6E"/>
    <w:rsid w:val="00CC689A"/>
    <w:rsid w:val="00CD1D2F"/>
    <w:rsid w:val="00CD41DF"/>
    <w:rsid w:val="00CE0213"/>
    <w:rsid w:val="00D01487"/>
    <w:rsid w:val="00D02CFD"/>
    <w:rsid w:val="00D034F3"/>
    <w:rsid w:val="00D03926"/>
    <w:rsid w:val="00D04BEB"/>
    <w:rsid w:val="00D130B6"/>
    <w:rsid w:val="00D1789E"/>
    <w:rsid w:val="00D20BC5"/>
    <w:rsid w:val="00D2170C"/>
    <w:rsid w:val="00D3172C"/>
    <w:rsid w:val="00D33EAE"/>
    <w:rsid w:val="00D353DE"/>
    <w:rsid w:val="00D364D7"/>
    <w:rsid w:val="00D3684F"/>
    <w:rsid w:val="00D3690D"/>
    <w:rsid w:val="00D415A7"/>
    <w:rsid w:val="00D423D0"/>
    <w:rsid w:val="00D4422F"/>
    <w:rsid w:val="00D44838"/>
    <w:rsid w:val="00D4645E"/>
    <w:rsid w:val="00D518EA"/>
    <w:rsid w:val="00D535A7"/>
    <w:rsid w:val="00D62D9E"/>
    <w:rsid w:val="00D62F60"/>
    <w:rsid w:val="00D6379E"/>
    <w:rsid w:val="00D641B5"/>
    <w:rsid w:val="00D64636"/>
    <w:rsid w:val="00D64651"/>
    <w:rsid w:val="00D65F5D"/>
    <w:rsid w:val="00D66466"/>
    <w:rsid w:val="00D6753D"/>
    <w:rsid w:val="00D73139"/>
    <w:rsid w:val="00D742F3"/>
    <w:rsid w:val="00D75B8E"/>
    <w:rsid w:val="00D75B90"/>
    <w:rsid w:val="00D84E08"/>
    <w:rsid w:val="00D86599"/>
    <w:rsid w:val="00D92AEE"/>
    <w:rsid w:val="00D95D0D"/>
    <w:rsid w:val="00D960D7"/>
    <w:rsid w:val="00D9611A"/>
    <w:rsid w:val="00DA3206"/>
    <w:rsid w:val="00DB0620"/>
    <w:rsid w:val="00DB21FE"/>
    <w:rsid w:val="00DB266A"/>
    <w:rsid w:val="00DB53D5"/>
    <w:rsid w:val="00DC1EFF"/>
    <w:rsid w:val="00DC45CA"/>
    <w:rsid w:val="00DC65E6"/>
    <w:rsid w:val="00DC7EA0"/>
    <w:rsid w:val="00DD39EE"/>
    <w:rsid w:val="00DD6D23"/>
    <w:rsid w:val="00DE31BF"/>
    <w:rsid w:val="00DE3A16"/>
    <w:rsid w:val="00DE493E"/>
    <w:rsid w:val="00DE4DF9"/>
    <w:rsid w:val="00DE7A98"/>
    <w:rsid w:val="00DF547B"/>
    <w:rsid w:val="00E117A1"/>
    <w:rsid w:val="00E133CA"/>
    <w:rsid w:val="00E322C1"/>
    <w:rsid w:val="00E32CE4"/>
    <w:rsid w:val="00E33FAB"/>
    <w:rsid w:val="00E3790E"/>
    <w:rsid w:val="00E43190"/>
    <w:rsid w:val="00E578CC"/>
    <w:rsid w:val="00E60D43"/>
    <w:rsid w:val="00E61773"/>
    <w:rsid w:val="00E64C9A"/>
    <w:rsid w:val="00E67DB6"/>
    <w:rsid w:val="00E7244B"/>
    <w:rsid w:val="00E73865"/>
    <w:rsid w:val="00E82F5F"/>
    <w:rsid w:val="00E84E82"/>
    <w:rsid w:val="00E85F15"/>
    <w:rsid w:val="00E90EAA"/>
    <w:rsid w:val="00E91319"/>
    <w:rsid w:val="00E91AF3"/>
    <w:rsid w:val="00E92376"/>
    <w:rsid w:val="00E94AD5"/>
    <w:rsid w:val="00EA446F"/>
    <w:rsid w:val="00EA6155"/>
    <w:rsid w:val="00EA6953"/>
    <w:rsid w:val="00EB5D79"/>
    <w:rsid w:val="00EB6220"/>
    <w:rsid w:val="00EB74EF"/>
    <w:rsid w:val="00EB7996"/>
    <w:rsid w:val="00EC0045"/>
    <w:rsid w:val="00EC1211"/>
    <w:rsid w:val="00EC25BF"/>
    <w:rsid w:val="00EC4004"/>
    <w:rsid w:val="00ED23E3"/>
    <w:rsid w:val="00ED320E"/>
    <w:rsid w:val="00EE3B7D"/>
    <w:rsid w:val="00EF0EAC"/>
    <w:rsid w:val="00EF1C13"/>
    <w:rsid w:val="00EF2D6E"/>
    <w:rsid w:val="00EF43EA"/>
    <w:rsid w:val="00EF7F04"/>
    <w:rsid w:val="00F00212"/>
    <w:rsid w:val="00F04F7C"/>
    <w:rsid w:val="00F055AC"/>
    <w:rsid w:val="00F1016F"/>
    <w:rsid w:val="00F15537"/>
    <w:rsid w:val="00F15A0E"/>
    <w:rsid w:val="00F243AC"/>
    <w:rsid w:val="00F26CFB"/>
    <w:rsid w:val="00F3070E"/>
    <w:rsid w:val="00F345CB"/>
    <w:rsid w:val="00F35670"/>
    <w:rsid w:val="00F356C4"/>
    <w:rsid w:val="00F36559"/>
    <w:rsid w:val="00F42640"/>
    <w:rsid w:val="00F453B8"/>
    <w:rsid w:val="00F46F11"/>
    <w:rsid w:val="00F50521"/>
    <w:rsid w:val="00F50DC8"/>
    <w:rsid w:val="00F51027"/>
    <w:rsid w:val="00F56C3B"/>
    <w:rsid w:val="00F57843"/>
    <w:rsid w:val="00F57B7A"/>
    <w:rsid w:val="00F60954"/>
    <w:rsid w:val="00F61EBA"/>
    <w:rsid w:val="00F67967"/>
    <w:rsid w:val="00F73853"/>
    <w:rsid w:val="00F7480D"/>
    <w:rsid w:val="00F7738F"/>
    <w:rsid w:val="00F950BF"/>
    <w:rsid w:val="00F95692"/>
    <w:rsid w:val="00FA0284"/>
    <w:rsid w:val="00FA2D9A"/>
    <w:rsid w:val="00FA44EB"/>
    <w:rsid w:val="00FA515B"/>
    <w:rsid w:val="00FA6357"/>
    <w:rsid w:val="00FB1D8F"/>
    <w:rsid w:val="00FC2838"/>
    <w:rsid w:val="00FC3FCA"/>
    <w:rsid w:val="00FC4C69"/>
    <w:rsid w:val="00FD0FB8"/>
    <w:rsid w:val="00FD3DD2"/>
    <w:rsid w:val="00FD6E3D"/>
    <w:rsid w:val="00FE14B9"/>
    <w:rsid w:val="00FE3896"/>
    <w:rsid w:val="00FF045E"/>
    <w:rsid w:val="00FF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A45EC"/>
    <w:pPr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0">
    <w:name w:val="heading 1"/>
    <w:basedOn w:val="a"/>
    <w:link w:val="11"/>
    <w:uiPriority w:val="99"/>
    <w:qFormat/>
    <w:locked/>
    <w:rsid w:val="00AD40B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812BF"/>
    <w:pPr>
      <w:keepNext/>
      <w:suppressAutoHyphens/>
      <w:spacing w:before="120" w:after="60"/>
      <w:ind w:firstLine="737"/>
      <w:outlineLvl w:val="1"/>
    </w:pPr>
    <w:rPr>
      <w:rFonts w:ascii="Arial" w:eastAsia="Calibri" w:hAnsi="Arial" w:cs="Arial"/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AD40B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locked/>
    <w:rsid w:val="00AD40B7"/>
    <w:pPr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AD40B7"/>
    <w:pPr>
      <w:spacing w:before="240" w:after="60" w:line="276" w:lineRule="auto"/>
      <w:jc w:val="left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D40B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C21476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0B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AD40B7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D40B7"/>
    <w:rPr>
      <w:rFonts w:eastAsia="Times New Roman"/>
      <w:b/>
      <w:bCs/>
      <w:sz w:val="22"/>
      <w:szCs w:val="22"/>
      <w:lang w:eastAsia="en-US"/>
    </w:rPr>
  </w:style>
  <w:style w:type="paragraph" w:customStyle="1" w:styleId="ConsPlusNormal">
    <w:name w:val="ConsPlusNormal"/>
    <w:rsid w:val="006A45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DE4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DE4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7">
    <w:name w:val="Таблицы (моноширинный)"/>
    <w:basedOn w:val="a"/>
    <w:next w:val="a"/>
    <w:uiPriority w:val="99"/>
    <w:rsid w:val="005D6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D9611A"/>
  </w:style>
  <w:style w:type="paragraph" w:styleId="a8">
    <w:name w:val="Balloon Text"/>
    <w:basedOn w:val="a"/>
    <w:link w:val="a9"/>
    <w:uiPriority w:val="99"/>
    <w:semiHidden/>
    <w:rsid w:val="000C72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C7274"/>
    <w:rPr>
      <w:rFonts w:ascii="Tahoma" w:hAnsi="Tahoma" w:cs="Tahoma"/>
      <w:sz w:val="16"/>
      <w:szCs w:val="16"/>
      <w:lang w:eastAsia="ar-SA" w:bidi="ar-SA"/>
    </w:rPr>
  </w:style>
  <w:style w:type="paragraph" w:customStyle="1" w:styleId="BodyText21">
    <w:name w:val="Body Text 21"/>
    <w:basedOn w:val="a"/>
    <w:uiPriority w:val="99"/>
    <w:rsid w:val="005079F3"/>
    <w:pPr>
      <w:suppressAutoHyphens/>
      <w:spacing w:after="120" w:line="480" w:lineRule="auto"/>
      <w:jc w:val="left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uiPriority w:val="99"/>
    <w:rsid w:val="005079F3"/>
    <w:pPr>
      <w:suppressAutoHyphens/>
      <w:jc w:val="left"/>
    </w:pPr>
    <w:rPr>
      <w:rFonts w:eastAsia="Calibri"/>
      <w:sz w:val="24"/>
      <w:szCs w:val="24"/>
    </w:rPr>
  </w:style>
  <w:style w:type="character" w:styleId="aa">
    <w:name w:val="Strong"/>
    <w:basedOn w:val="a0"/>
    <w:uiPriority w:val="99"/>
    <w:qFormat/>
    <w:rsid w:val="005079F3"/>
    <w:rPr>
      <w:b/>
      <w:bCs/>
    </w:rPr>
  </w:style>
  <w:style w:type="paragraph" w:customStyle="1" w:styleId="ab">
    <w:name w:val="Знак"/>
    <w:basedOn w:val="a"/>
    <w:uiPriority w:val="99"/>
    <w:rsid w:val="005079F3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A44E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c">
    <w:name w:val="Знак Знак Знак"/>
    <w:basedOn w:val="a"/>
    <w:uiPriority w:val="99"/>
    <w:rsid w:val="00BB60D0"/>
    <w:pPr>
      <w:jc w:val="left"/>
    </w:pPr>
    <w:rPr>
      <w:rFonts w:ascii="Arial" w:eastAsia="Calibri" w:hAnsi="Arial" w:cs="Arial"/>
      <w:sz w:val="24"/>
      <w:szCs w:val="24"/>
      <w:lang w:val="pl-PL" w:eastAsia="pl-PL"/>
    </w:rPr>
  </w:style>
  <w:style w:type="character" w:customStyle="1" w:styleId="PlainTextChar1">
    <w:name w:val="Plain Text Char1"/>
    <w:uiPriority w:val="99"/>
    <w:locked/>
    <w:rsid w:val="00616870"/>
    <w:rPr>
      <w:rFonts w:ascii="Courier New" w:hAnsi="Courier New" w:cs="Courier New"/>
      <w:lang w:val="ru-RU" w:eastAsia="ru-RU"/>
    </w:rPr>
  </w:style>
  <w:style w:type="paragraph" w:styleId="ad">
    <w:name w:val="Plain Text"/>
    <w:basedOn w:val="a"/>
    <w:link w:val="ae"/>
    <w:uiPriority w:val="99"/>
    <w:rsid w:val="00616870"/>
    <w:pPr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locked/>
    <w:rsid w:val="002F0D50"/>
    <w:rPr>
      <w:rFonts w:ascii="Courier New" w:hAnsi="Courier New" w:cs="Courier New"/>
      <w:sz w:val="20"/>
      <w:szCs w:val="20"/>
      <w:lang w:eastAsia="ar-SA" w:bidi="ar-SA"/>
    </w:rPr>
  </w:style>
  <w:style w:type="character" w:styleId="af">
    <w:name w:val="page number"/>
    <w:basedOn w:val="a0"/>
    <w:uiPriority w:val="99"/>
    <w:rsid w:val="00661BA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91319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E91319"/>
    <w:rPr>
      <w:sz w:val="27"/>
      <w:szCs w:val="27"/>
    </w:rPr>
  </w:style>
  <w:style w:type="paragraph" w:styleId="af0">
    <w:name w:val="Body Text"/>
    <w:basedOn w:val="a"/>
    <w:link w:val="af1"/>
    <w:uiPriority w:val="99"/>
    <w:rsid w:val="00E91319"/>
    <w:pPr>
      <w:shd w:val="clear" w:color="auto" w:fill="FFFFFF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B0172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s13">
    <w:name w:val="s_13"/>
    <w:basedOn w:val="a"/>
    <w:uiPriority w:val="99"/>
    <w:rsid w:val="00F356C4"/>
    <w:pPr>
      <w:ind w:firstLine="720"/>
      <w:jc w:val="left"/>
    </w:pPr>
    <w:rPr>
      <w:sz w:val="20"/>
      <w:szCs w:val="20"/>
      <w:lang w:eastAsia="ru-RU"/>
    </w:rPr>
  </w:style>
  <w:style w:type="character" w:styleId="af2">
    <w:name w:val="Hyperlink"/>
    <w:basedOn w:val="a0"/>
    <w:uiPriority w:val="99"/>
    <w:rsid w:val="00F356C4"/>
    <w:rPr>
      <w:color w:val="0000FF"/>
      <w:u w:val="single"/>
    </w:rPr>
  </w:style>
  <w:style w:type="paragraph" w:styleId="af3">
    <w:name w:val="No Spacing"/>
    <w:link w:val="af4"/>
    <w:uiPriority w:val="99"/>
    <w:qFormat/>
    <w:rsid w:val="00FA6357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99"/>
    <w:locked/>
    <w:rsid w:val="00FA6357"/>
    <w:rPr>
      <w:rFonts w:eastAsia="Times New Roman"/>
      <w:sz w:val="22"/>
      <w:szCs w:val="22"/>
      <w:lang w:bidi="ar-SA"/>
    </w:rPr>
  </w:style>
  <w:style w:type="paragraph" w:customStyle="1" w:styleId="ConsPlusCell">
    <w:name w:val="ConsPlusCell"/>
    <w:uiPriority w:val="99"/>
    <w:rsid w:val="00AD40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locked/>
    <w:rsid w:val="00AD40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4">
    <w:name w:val="s_34"/>
    <w:basedOn w:val="a"/>
    <w:uiPriority w:val="99"/>
    <w:rsid w:val="00AD40B7"/>
    <w:pPr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Default">
    <w:name w:val="Default"/>
    <w:uiPriority w:val="99"/>
    <w:rsid w:val="00AD40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AD40B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List Paragraph"/>
    <w:basedOn w:val="a"/>
    <w:uiPriority w:val="99"/>
    <w:qFormat/>
    <w:rsid w:val="00AD40B7"/>
    <w:pPr>
      <w:ind w:left="720" w:firstLine="709"/>
    </w:pPr>
    <w:rPr>
      <w:lang w:eastAsia="ru-RU"/>
    </w:rPr>
  </w:style>
  <w:style w:type="paragraph" w:customStyle="1" w:styleId="0114">
    <w:name w:val="01_Текст 14"/>
    <w:basedOn w:val="a"/>
    <w:link w:val="01140"/>
    <w:uiPriority w:val="99"/>
    <w:rsid w:val="00AD40B7"/>
    <w:pPr>
      <w:widowControl w:val="0"/>
      <w:spacing w:line="360" w:lineRule="auto"/>
      <w:ind w:firstLine="709"/>
      <w:jc w:val="center"/>
    </w:pPr>
    <w:rPr>
      <w:rFonts w:eastAsia="Calibri"/>
      <w:lang/>
    </w:rPr>
  </w:style>
  <w:style w:type="character" w:customStyle="1" w:styleId="01140">
    <w:name w:val="01_Текст 14 Знак"/>
    <w:link w:val="0114"/>
    <w:uiPriority w:val="99"/>
    <w:locked/>
    <w:rsid w:val="00AD40B7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uiPriority w:val="99"/>
    <w:rsid w:val="00AD40B7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AD40B7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713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698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D40B7"/>
    <w:pPr>
      <w:widowControl w:val="0"/>
      <w:autoSpaceDE w:val="0"/>
      <w:autoSpaceDN w:val="0"/>
      <w:adjustRightInd w:val="0"/>
      <w:spacing w:before="400" w:line="216" w:lineRule="auto"/>
    </w:pPr>
    <w:rPr>
      <w:b/>
      <w:bCs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AD40B7"/>
    <w:rPr>
      <w:rFonts w:ascii="Times New Roman" w:hAnsi="Times New Roman" w:cs="Times New Roman"/>
      <w:b/>
      <w:bCs/>
    </w:rPr>
  </w:style>
  <w:style w:type="paragraph" w:styleId="af7">
    <w:name w:val="List"/>
    <w:basedOn w:val="a"/>
    <w:uiPriority w:val="99"/>
    <w:rsid w:val="00AD40B7"/>
    <w:pPr>
      <w:ind w:left="283" w:hanging="283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40B7"/>
  </w:style>
  <w:style w:type="paragraph" w:styleId="af8">
    <w:name w:val="annotation text"/>
    <w:basedOn w:val="a"/>
    <w:link w:val="af9"/>
    <w:uiPriority w:val="99"/>
    <w:semiHidden/>
    <w:rsid w:val="00AD40B7"/>
    <w:pPr>
      <w:spacing w:line="360" w:lineRule="atLeast"/>
    </w:pPr>
    <w:rPr>
      <w:rFonts w:ascii="Times New Roman CYR" w:hAnsi="Times New Roman CYR" w:cs="Times New Roman CYR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AD40B7"/>
    <w:rPr>
      <w:rFonts w:ascii="Times New Roman CYR" w:hAnsi="Times New Roman CYR" w:cs="Times New Roman CYR"/>
    </w:rPr>
  </w:style>
  <w:style w:type="paragraph" w:customStyle="1" w:styleId="ConsPlusTitle">
    <w:name w:val="ConsPlusTitle"/>
    <w:uiPriority w:val="99"/>
    <w:rsid w:val="00AD40B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afa">
    <w:name w:val="Гипертекстовая ссылка"/>
    <w:uiPriority w:val="99"/>
    <w:rsid w:val="00AD40B7"/>
    <w:rPr>
      <w:color w:val="008000"/>
    </w:rPr>
  </w:style>
  <w:style w:type="paragraph" w:customStyle="1" w:styleId="afb">
    <w:name w:val="Знак Знак Знак Знак Знак Знак Знак"/>
    <w:basedOn w:val="a"/>
    <w:uiPriority w:val="99"/>
    <w:rsid w:val="00AD40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AD40B7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Основной текст Знак1"/>
    <w:uiPriority w:val="99"/>
    <w:rsid w:val="00AD40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c">
    <w:name w:val="Основной текст + Полужирный"/>
    <w:uiPriority w:val="99"/>
    <w:rsid w:val="00AD40B7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12">
    <w:name w:val="Основной текст + 112"/>
    <w:aliases w:val="5 pt6"/>
    <w:uiPriority w:val="99"/>
    <w:rsid w:val="00AD40B7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AD40B7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afe">
    <w:name w:val="line number"/>
    <w:basedOn w:val="a0"/>
    <w:uiPriority w:val="99"/>
    <w:rsid w:val="00AD40B7"/>
  </w:style>
  <w:style w:type="character" w:customStyle="1" w:styleId="41">
    <w:name w:val="Основной текст (4)_"/>
    <w:link w:val="42"/>
    <w:uiPriority w:val="99"/>
    <w:locked/>
    <w:rsid w:val="00AD40B7"/>
    <w:rPr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D40B7"/>
    <w:pPr>
      <w:shd w:val="clear" w:color="auto" w:fill="FFFFFF"/>
      <w:spacing w:before="1140" w:line="322" w:lineRule="exact"/>
      <w:ind w:firstLine="320"/>
      <w:jc w:val="left"/>
    </w:pPr>
    <w:rPr>
      <w:rFonts w:ascii="Calibri" w:eastAsia="Calibri" w:hAnsi="Calibri"/>
      <w:b/>
      <w:bCs/>
      <w:sz w:val="25"/>
      <w:szCs w:val="25"/>
      <w:lang/>
    </w:rPr>
  </w:style>
  <w:style w:type="paragraph" w:customStyle="1" w:styleId="WW-2">
    <w:name w:val="WW-Основной текст с отступом 2"/>
    <w:basedOn w:val="a"/>
    <w:uiPriority w:val="99"/>
    <w:rsid w:val="00AD40B7"/>
    <w:pPr>
      <w:widowControl w:val="0"/>
      <w:suppressAutoHyphens/>
      <w:ind w:firstLine="851"/>
    </w:pPr>
    <w:rPr>
      <w:kern w:val="1"/>
      <w:lang w:eastAsia="en-US"/>
    </w:rPr>
  </w:style>
  <w:style w:type="paragraph" w:customStyle="1" w:styleId="1">
    <w:name w:val="Нумерованный список 1"/>
    <w:basedOn w:val="a"/>
    <w:rsid w:val="005474BD"/>
    <w:pPr>
      <w:numPr>
        <w:numId w:val="30"/>
      </w:numPr>
      <w:jc w:val="left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BuryaNV</dc:creator>
  <cp:keywords/>
  <dc:description/>
  <cp:lastModifiedBy>COMP</cp:lastModifiedBy>
  <cp:revision>187</cp:revision>
  <cp:lastPrinted>2014-10-30T09:07:00Z</cp:lastPrinted>
  <dcterms:created xsi:type="dcterms:W3CDTF">2014-08-15T10:50:00Z</dcterms:created>
  <dcterms:modified xsi:type="dcterms:W3CDTF">2014-10-30T11:57:00Z</dcterms:modified>
</cp:coreProperties>
</file>