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8A2" w:rsidRDefault="00EC68A2" w:rsidP="00EC68A2">
      <w:pPr>
        <w:pStyle w:val="consplustitle"/>
        <w:spacing w:before="0" w:beforeAutospacing="0" w:after="0" w:afterAutospacing="0"/>
        <w:ind w:firstLine="567"/>
        <w:jc w:val="center"/>
        <w:rPr>
          <w:rFonts w:ascii="Calibri" w:hAnsi="Calibri" w:cs="Calibri"/>
          <w:b/>
          <w:bCs/>
          <w:color w:val="000000"/>
          <w:sz w:val="22"/>
          <w:szCs w:val="22"/>
        </w:rPr>
      </w:pPr>
      <w:r>
        <w:rPr>
          <w:rFonts w:ascii="Arial" w:hAnsi="Arial" w:cs="Arial"/>
          <w:b/>
          <w:bCs/>
          <w:color w:val="000000"/>
          <w:sz w:val="32"/>
          <w:szCs w:val="32"/>
        </w:rPr>
        <w:t>ЗАКОНОДАТЕЛЬНОЕ СОБРАНИЕ КРАСНОДАРСКОГО КРАЯ</w:t>
      </w:r>
    </w:p>
    <w:p w:rsidR="00EC68A2" w:rsidRDefault="00EC68A2" w:rsidP="00EC68A2">
      <w:pPr>
        <w:pStyle w:val="consplustitle"/>
        <w:spacing w:before="0" w:beforeAutospacing="0" w:after="0" w:afterAutospacing="0"/>
        <w:ind w:firstLine="567"/>
        <w:jc w:val="center"/>
        <w:rPr>
          <w:rFonts w:ascii="Calibri" w:hAnsi="Calibri" w:cs="Calibri"/>
          <w:b/>
          <w:bCs/>
          <w:color w:val="000000"/>
          <w:sz w:val="22"/>
          <w:szCs w:val="22"/>
        </w:rPr>
      </w:pPr>
      <w:r>
        <w:rPr>
          <w:rFonts w:ascii="Arial" w:hAnsi="Arial" w:cs="Arial"/>
          <w:b/>
          <w:bCs/>
          <w:color w:val="000000"/>
          <w:sz w:val="32"/>
          <w:szCs w:val="32"/>
        </w:rPr>
        <w:t> </w:t>
      </w:r>
    </w:p>
    <w:p w:rsidR="00EC68A2" w:rsidRDefault="00EC68A2" w:rsidP="00EC68A2">
      <w:pPr>
        <w:pStyle w:val="consplustitle"/>
        <w:spacing w:before="0" w:beforeAutospacing="0" w:after="0" w:afterAutospacing="0"/>
        <w:ind w:firstLine="567"/>
        <w:jc w:val="center"/>
        <w:rPr>
          <w:rFonts w:ascii="Calibri" w:hAnsi="Calibri" w:cs="Calibri"/>
          <w:b/>
          <w:bCs/>
          <w:color w:val="000000"/>
          <w:sz w:val="22"/>
          <w:szCs w:val="22"/>
        </w:rPr>
      </w:pPr>
      <w:r>
        <w:rPr>
          <w:rFonts w:ascii="Arial" w:hAnsi="Arial" w:cs="Arial"/>
          <w:b/>
          <w:bCs/>
          <w:color w:val="000000"/>
          <w:sz w:val="32"/>
          <w:szCs w:val="32"/>
        </w:rPr>
        <w:t>ЗАКОН КРАСНОДАРСКОГО КРАЯ</w:t>
      </w:r>
    </w:p>
    <w:p w:rsidR="00EC68A2" w:rsidRDefault="00EC68A2" w:rsidP="00EC68A2">
      <w:pPr>
        <w:pStyle w:val="consplustitle"/>
        <w:spacing w:before="0" w:beforeAutospacing="0" w:after="0" w:afterAutospacing="0"/>
        <w:ind w:firstLine="567"/>
        <w:jc w:val="center"/>
        <w:rPr>
          <w:rFonts w:ascii="Calibri" w:hAnsi="Calibri" w:cs="Calibri"/>
          <w:b/>
          <w:bCs/>
          <w:color w:val="000000"/>
          <w:sz w:val="22"/>
          <w:szCs w:val="22"/>
        </w:rPr>
      </w:pPr>
      <w:r>
        <w:rPr>
          <w:rFonts w:ascii="Arial" w:hAnsi="Arial" w:cs="Arial"/>
          <w:b/>
          <w:bCs/>
          <w:color w:val="000000"/>
          <w:sz w:val="32"/>
          <w:szCs w:val="32"/>
        </w:rPr>
        <w:t>от 31.12.2003 № 657-КЗ</w:t>
      </w:r>
    </w:p>
    <w:p w:rsidR="00EC68A2" w:rsidRDefault="00EC68A2" w:rsidP="00EC68A2">
      <w:pPr>
        <w:pStyle w:val="consplustitle"/>
        <w:spacing w:before="0" w:beforeAutospacing="0" w:after="0" w:afterAutospacing="0"/>
        <w:ind w:firstLine="567"/>
        <w:jc w:val="center"/>
        <w:rPr>
          <w:rFonts w:ascii="Calibri" w:hAnsi="Calibri" w:cs="Calibri"/>
          <w:b/>
          <w:bCs/>
          <w:color w:val="000000"/>
          <w:sz w:val="22"/>
          <w:szCs w:val="22"/>
        </w:rPr>
      </w:pPr>
      <w:r>
        <w:rPr>
          <w:rFonts w:ascii="Arial" w:hAnsi="Arial" w:cs="Arial"/>
          <w:b/>
          <w:bCs/>
          <w:color w:val="000000"/>
          <w:sz w:val="32"/>
          <w:szCs w:val="32"/>
        </w:rPr>
        <w:t> </w:t>
      </w:r>
    </w:p>
    <w:p w:rsidR="00EC68A2" w:rsidRDefault="00EC68A2" w:rsidP="00EC68A2">
      <w:pPr>
        <w:pStyle w:val="consplustitle"/>
        <w:spacing w:before="0" w:beforeAutospacing="0" w:after="0" w:afterAutospacing="0"/>
        <w:ind w:firstLine="567"/>
        <w:jc w:val="center"/>
        <w:rPr>
          <w:rFonts w:ascii="Calibri" w:hAnsi="Calibri" w:cs="Calibri"/>
          <w:b/>
          <w:bCs/>
          <w:color w:val="000000"/>
          <w:sz w:val="22"/>
          <w:szCs w:val="22"/>
        </w:rPr>
      </w:pPr>
      <w:r>
        <w:rPr>
          <w:rFonts w:ascii="Arial" w:hAnsi="Arial" w:cs="Arial"/>
          <w:b/>
          <w:bCs/>
          <w:color w:val="000000"/>
          <w:sz w:val="32"/>
          <w:szCs w:val="32"/>
        </w:rPr>
        <w:t>ОБ ОХРАНЕ ОКРУЖАЮЩЕЙ СРЕДЫ НА ТЕРРИТОРИИ КРАСНОДАРСКОГО КРАЯ</w:t>
      </w:r>
    </w:p>
    <w:p w:rsidR="00EC68A2" w:rsidRDefault="00EC68A2" w:rsidP="00EC68A2">
      <w:pPr>
        <w:pStyle w:val="consplusnormal"/>
        <w:spacing w:before="0" w:beforeAutospacing="0" w:after="0" w:afterAutospacing="0"/>
        <w:ind w:firstLine="567"/>
        <w:jc w:val="center"/>
        <w:rPr>
          <w:rFonts w:ascii="Calibri" w:hAnsi="Calibri" w:cs="Calibri"/>
          <w:color w:val="000000"/>
          <w:sz w:val="22"/>
          <w:szCs w:val="22"/>
        </w:rPr>
      </w:pPr>
      <w:r>
        <w:rPr>
          <w:rFonts w:ascii="Arial" w:hAnsi="Arial" w:cs="Arial"/>
          <w:color w:val="000000"/>
        </w:rPr>
        <w:t> </w:t>
      </w:r>
    </w:p>
    <w:p w:rsidR="00EC68A2" w:rsidRDefault="00EC68A2" w:rsidP="00EC68A2">
      <w:pPr>
        <w:pStyle w:val="consplusnormal"/>
        <w:spacing w:before="0" w:beforeAutospacing="0" w:after="0" w:afterAutospacing="0"/>
        <w:ind w:firstLine="567"/>
        <w:jc w:val="right"/>
        <w:rPr>
          <w:rFonts w:ascii="Calibri" w:hAnsi="Calibri" w:cs="Calibri"/>
          <w:color w:val="000000"/>
          <w:sz w:val="22"/>
          <w:szCs w:val="22"/>
        </w:rPr>
      </w:pPr>
      <w:r>
        <w:rPr>
          <w:rFonts w:ascii="Arial" w:hAnsi="Arial" w:cs="Arial"/>
          <w:color w:val="000000"/>
        </w:rPr>
        <w:t>Принят</w:t>
      </w:r>
    </w:p>
    <w:p w:rsidR="00EC68A2" w:rsidRDefault="00EC68A2" w:rsidP="00EC68A2">
      <w:pPr>
        <w:pStyle w:val="consplusnormal"/>
        <w:spacing w:before="0" w:beforeAutospacing="0" w:after="0" w:afterAutospacing="0"/>
        <w:ind w:firstLine="567"/>
        <w:jc w:val="right"/>
        <w:rPr>
          <w:rFonts w:ascii="Calibri" w:hAnsi="Calibri" w:cs="Calibri"/>
          <w:color w:val="000000"/>
          <w:sz w:val="22"/>
          <w:szCs w:val="22"/>
        </w:rPr>
      </w:pPr>
      <w:r>
        <w:rPr>
          <w:rFonts w:ascii="Arial" w:hAnsi="Arial" w:cs="Arial"/>
          <w:color w:val="000000"/>
        </w:rPr>
        <w:t>Законодательным Собранием Краснодарского края</w:t>
      </w:r>
    </w:p>
    <w:p w:rsidR="00EC68A2" w:rsidRDefault="00EC68A2" w:rsidP="00EC68A2">
      <w:pPr>
        <w:pStyle w:val="consplusnormal"/>
        <w:spacing w:before="0" w:beforeAutospacing="0" w:after="0" w:afterAutospacing="0"/>
        <w:ind w:firstLine="567"/>
        <w:jc w:val="right"/>
        <w:rPr>
          <w:rFonts w:ascii="Calibri" w:hAnsi="Calibri" w:cs="Calibri"/>
          <w:color w:val="000000"/>
          <w:sz w:val="22"/>
          <w:szCs w:val="22"/>
        </w:rPr>
      </w:pPr>
      <w:r>
        <w:rPr>
          <w:rFonts w:ascii="Arial" w:hAnsi="Arial" w:cs="Arial"/>
          <w:color w:val="000000"/>
        </w:rPr>
        <w:t>22 декабря 2003 года</w:t>
      </w:r>
    </w:p>
    <w:p w:rsidR="00EC68A2" w:rsidRDefault="00EC68A2" w:rsidP="00EC68A2">
      <w:pPr>
        <w:pStyle w:val="consplusnormal"/>
        <w:spacing w:before="0" w:beforeAutospacing="0" w:after="0" w:afterAutospacing="0"/>
        <w:ind w:firstLine="567"/>
        <w:jc w:val="center"/>
        <w:rPr>
          <w:rFonts w:ascii="Calibri" w:hAnsi="Calibri" w:cs="Calibri"/>
          <w:color w:val="000000"/>
          <w:sz w:val="22"/>
          <w:szCs w:val="22"/>
        </w:rPr>
      </w:pPr>
      <w:r>
        <w:rPr>
          <w:rFonts w:ascii="Arial" w:hAnsi="Arial" w:cs="Arial"/>
          <w:color w:val="000000"/>
        </w:rPr>
        <w:t> </w:t>
      </w:r>
    </w:p>
    <w:p w:rsidR="00EC68A2" w:rsidRDefault="00EC68A2" w:rsidP="00EC68A2">
      <w:pPr>
        <w:pStyle w:val="consplusnormal"/>
        <w:spacing w:before="0" w:beforeAutospacing="0" w:after="0" w:afterAutospacing="0"/>
        <w:ind w:firstLine="567"/>
        <w:jc w:val="center"/>
        <w:rPr>
          <w:rFonts w:ascii="Calibri" w:hAnsi="Calibri" w:cs="Calibri"/>
          <w:color w:val="000000"/>
          <w:sz w:val="22"/>
          <w:szCs w:val="22"/>
        </w:rPr>
      </w:pPr>
      <w:r>
        <w:rPr>
          <w:rFonts w:ascii="Arial" w:hAnsi="Arial" w:cs="Arial"/>
          <w:color w:val="000000"/>
        </w:rPr>
        <w:t>(в редакции Законов Краснодарского края от </w:t>
      </w:r>
      <w:hyperlink r:id="rId4" w:tgtFrame="_blank" w:history="1">
        <w:r>
          <w:rPr>
            <w:rStyle w:val="hyperlink"/>
            <w:rFonts w:ascii="Arial" w:hAnsi="Arial" w:cs="Arial"/>
            <w:color w:val="0000FF"/>
          </w:rPr>
          <w:t>03.11.2004 № 789-КЗ</w:t>
        </w:r>
      </w:hyperlink>
      <w:r>
        <w:rPr>
          <w:rFonts w:ascii="Arial" w:hAnsi="Arial" w:cs="Arial"/>
          <w:color w:val="000000"/>
        </w:rPr>
        <w:t>, от </w:t>
      </w:r>
      <w:hyperlink r:id="rId5" w:tgtFrame="_blank" w:history="1">
        <w:r>
          <w:rPr>
            <w:rStyle w:val="hyperlink"/>
            <w:rFonts w:ascii="Arial" w:hAnsi="Arial" w:cs="Arial"/>
            <w:color w:val="0000FF"/>
          </w:rPr>
          <w:t>28.12.2004 № 818-КЗ</w:t>
        </w:r>
      </w:hyperlink>
      <w:r>
        <w:rPr>
          <w:rFonts w:ascii="Arial" w:hAnsi="Arial" w:cs="Arial"/>
          <w:color w:val="000000"/>
        </w:rPr>
        <w:t>, от </w:t>
      </w:r>
      <w:hyperlink r:id="rId6" w:tgtFrame="_blank" w:history="1">
        <w:r>
          <w:rPr>
            <w:rStyle w:val="hyperlink"/>
            <w:rFonts w:ascii="Arial" w:hAnsi="Arial" w:cs="Arial"/>
            <w:color w:val="0000FF"/>
          </w:rPr>
          <w:t>06.04.2006 № 1008-КЗ</w:t>
        </w:r>
      </w:hyperlink>
      <w:r>
        <w:rPr>
          <w:rFonts w:ascii="Arial" w:hAnsi="Arial" w:cs="Arial"/>
          <w:color w:val="000000"/>
        </w:rPr>
        <w:t>, от </w:t>
      </w:r>
      <w:hyperlink r:id="rId7" w:tgtFrame="_blank" w:history="1">
        <w:r>
          <w:rPr>
            <w:rStyle w:val="hyperlink"/>
            <w:rFonts w:ascii="Arial" w:hAnsi="Arial" w:cs="Arial"/>
            <w:color w:val="0000FF"/>
          </w:rPr>
          <w:t>08.06.2007 № 1251-КЗ</w:t>
        </w:r>
      </w:hyperlink>
      <w:r>
        <w:rPr>
          <w:rFonts w:ascii="Arial" w:hAnsi="Arial" w:cs="Arial"/>
          <w:color w:val="000000"/>
        </w:rPr>
        <w:t>, от </w:t>
      </w:r>
      <w:hyperlink r:id="rId8" w:tgtFrame="_blank" w:history="1">
        <w:r>
          <w:rPr>
            <w:rStyle w:val="hyperlink"/>
            <w:rFonts w:ascii="Arial" w:hAnsi="Arial" w:cs="Arial"/>
            <w:color w:val="0000FF"/>
          </w:rPr>
          <w:t>23.07.2009 № 1820-КЗ</w:t>
        </w:r>
      </w:hyperlink>
      <w:r>
        <w:rPr>
          <w:rFonts w:ascii="Arial" w:hAnsi="Arial" w:cs="Arial"/>
          <w:color w:val="000000"/>
        </w:rPr>
        <w:t>, от </w:t>
      </w:r>
      <w:hyperlink r:id="rId9" w:tgtFrame="_blank" w:history="1">
        <w:r>
          <w:rPr>
            <w:rStyle w:val="hyperlink"/>
            <w:rFonts w:ascii="Arial" w:hAnsi="Arial" w:cs="Arial"/>
            <w:color w:val="0000FF"/>
          </w:rPr>
          <w:t>03.05.2012 № 2484-КЗ</w:t>
        </w:r>
      </w:hyperlink>
      <w:r>
        <w:rPr>
          <w:rFonts w:ascii="Arial" w:hAnsi="Arial" w:cs="Arial"/>
          <w:color w:val="000000"/>
        </w:rPr>
        <w:t>, от </w:t>
      </w:r>
      <w:hyperlink r:id="rId10" w:tgtFrame="_blank" w:history="1">
        <w:r>
          <w:rPr>
            <w:rStyle w:val="hyperlink"/>
            <w:rFonts w:ascii="Arial" w:hAnsi="Arial" w:cs="Arial"/>
            <w:color w:val="0000FF"/>
          </w:rPr>
          <w:t>11.02.2013 № 2658-КЗ</w:t>
        </w:r>
      </w:hyperlink>
      <w:r>
        <w:rPr>
          <w:rFonts w:ascii="Arial" w:hAnsi="Arial" w:cs="Arial"/>
          <w:color w:val="000000"/>
        </w:rPr>
        <w:t>, от </w:t>
      </w:r>
      <w:hyperlink r:id="rId11" w:tgtFrame="_blank" w:history="1">
        <w:r>
          <w:rPr>
            <w:rStyle w:val="hyperlink"/>
            <w:rFonts w:ascii="Arial" w:hAnsi="Arial" w:cs="Arial"/>
            <w:color w:val="0000FF"/>
          </w:rPr>
          <w:t>01.11.2013 № 2812-КЗ</w:t>
        </w:r>
      </w:hyperlink>
      <w:r>
        <w:rPr>
          <w:rFonts w:ascii="Arial" w:hAnsi="Arial" w:cs="Arial"/>
          <w:color w:val="000000"/>
        </w:rPr>
        <w:t>, от </w:t>
      </w:r>
      <w:hyperlink r:id="rId12" w:tgtFrame="_blank" w:history="1">
        <w:r>
          <w:rPr>
            <w:rStyle w:val="hyperlink"/>
            <w:rFonts w:ascii="Arial" w:hAnsi="Arial" w:cs="Arial"/>
            <w:color w:val="0000FF"/>
          </w:rPr>
          <w:t>04.03.2015 № 3128-КЗ</w:t>
        </w:r>
      </w:hyperlink>
      <w:r>
        <w:rPr>
          <w:rFonts w:ascii="Arial" w:hAnsi="Arial" w:cs="Arial"/>
          <w:color w:val="000000"/>
        </w:rPr>
        <w:t>, от </w:t>
      </w:r>
      <w:hyperlink r:id="rId13" w:tgtFrame="_blank" w:history="1">
        <w:r>
          <w:rPr>
            <w:rStyle w:val="hyperlink"/>
            <w:rFonts w:ascii="Arial" w:hAnsi="Arial" w:cs="Arial"/>
            <w:color w:val="0000FF"/>
          </w:rPr>
          <w:t>07.02.2017 № 3562-КЗ</w:t>
        </w:r>
      </w:hyperlink>
      <w:r>
        <w:rPr>
          <w:rFonts w:ascii="Arial" w:hAnsi="Arial" w:cs="Arial"/>
          <w:color w:val="000000"/>
        </w:rPr>
        <w:t>, от </w:t>
      </w:r>
      <w:hyperlink r:id="rId14" w:tgtFrame="_blank" w:history="1">
        <w:r>
          <w:rPr>
            <w:rStyle w:val="hyperlink"/>
            <w:rFonts w:ascii="Arial" w:hAnsi="Arial" w:cs="Arial"/>
            <w:color w:val="0000FF"/>
          </w:rPr>
          <w:t>19.07.2018 № 3831-КЗ</w:t>
        </w:r>
      </w:hyperlink>
      <w:r>
        <w:rPr>
          <w:rFonts w:ascii="Arial" w:hAnsi="Arial" w:cs="Arial"/>
          <w:color w:val="000000"/>
        </w:rPr>
        <w:t>, от </w:t>
      </w:r>
      <w:hyperlink r:id="rId15" w:tgtFrame="_blank" w:history="1">
        <w:r>
          <w:rPr>
            <w:rStyle w:val="hyperlink"/>
            <w:rFonts w:ascii="Arial" w:hAnsi="Arial" w:cs="Arial"/>
            <w:color w:val="0000FF"/>
          </w:rPr>
          <w:t>06.11.2018 № 3894-КЗ</w:t>
        </w:r>
      </w:hyperlink>
      <w:r>
        <w:rPr>
          <w:rFonts w:ascii="Arial" w:hAnsi="Arial" w:cs="Arial"/>
          <w:color w:val="000000"/>
        </w:rPr>
        <w:t>, от </w:t>
      </w:r>
      <w:hyperlink r:id="rId16" w:tgtFrame="_blank" w:history="1">
        <w:r>
          <w:rPr>
            <w:rStyle w:val="hyperlink"/>
            <w:rFonts w:ascii="Arial" w:hAnsi="Arial" w:cs="Arial"/>
            <w:color w:val="0000FF"/>
          </w:rPr>
          <w:t>05.05.2019 № 4031-КЗ</w:t>
        </w:r>
      </w:hyperlink>
      <w:r>
        <w:rPr>
          <w:rFonts w:ascii="Arial" w:hAnsi="Arial" w:cs="Arial"/>
          <w:color w:val="000000"/>
        </w:rPr>
        <w:t>, от </w:t>
      </w:r>
      <w:hyperlink r:id="rId17" w:tgtFrame="_blank" w:history="1">
        <w:r>
          <w:rPr>
            <w:rStyle w:val="hyperlink"/>
            <w:rFonts w:ascii="Arial" w:hAnsi="Arial" w:cs="Arial"/>
            <w:color w:val="0000FF"/>
          </w:rPr>
          <w:t>05.10.2021 № 4543-КЗ</w:t>
        </w:r>
      </w:hyperlink>
      <w:r>
        <w:rPr>
          <w:rFonts w:ascii="Arial" w:hAnsi="Arial" w:cs="Arial"/>
          <w:color w:val="000000"/>
        </w:rPr>
        <w:t>, от </w:t>
      </w:r>
      <w:hyperlink r:id="rId18" w:tgtFrame="_blank" w:history="1">
        <w:r>
          <w:rPr>
            <w:rStyle w:val="hyperlink"/>
            <w:rFonts w:ascii="Arial" w:hAnsi="Arial" w:cs="Arial"/>
            <w:color w:val="0000FF"/>
          </w:rPr>
          <w:t>09.12.2021 № 4594-КЗ</w:t>
        </w:r>
      </w:hyperlink>
      <w:r>
        <w:rPr>
          <w:rFonts w:ascii="Arial" w:hAnsi="Arial" w:cs="Arial"/>
          <w:color w:val="000000"/>
        </w:rPr>
        <w:t>, от </w:t>
      </w:r>
      <w:hyperlink r:id="rId19" w:tgtFrame="_blank" w:history="1">
        <w:r>
          <w:rPr>
            <w:rStyle w:val="hyperlink"/>
            <w:rFonts w:ascii="Arial" w:hAnsi="Arial" w:cs="Arial"/>
            <w:color w:val="0000FF"/>
          </w:rPr>
          <w:t>02.03.2022 № 4650-КЗ</w:t>
        </w:r>
      </w:hyperlink>
      <w:r>
        <w:rPr>
          <w:rFonts w:ascii="Arial" w:hAnsi="Arial" w:cs="Arial"/>
          <w:color w:val="000000"/>
        </w:rPr>
        <w:t>, от </w:t>
      </w:r>
      <w:hyperlink r:id="rId20" w:tgtFrame="_blank" w:history="1">
        <w:r>
          <w:rPr>
            <w:rStyle w:val="hyperlink"/>
            <w:rFonts w:ascii="Arial" w:hAnsi="Arial" w:cs="Arial"/>
            <w:color w:val="0000FF"/>
          </w:rPr>
          <w:t>10.10.2022 № 4758-КЗ</w:t>
        </w:r>
      </w:hyperlink>
      <w:r>
        <w:rPr>
          <w:rFonts w:ascii="Arial" w:hAnsi="Arial" w:cs="Arial"/>
          <w:color w:val="000000"/>
        </w:rPr>
        <w:t>, от </w:t>
      </w:r>
      <w:hyperlink r:id="rId21" w:tgtFrame="_blank" w:history="1">
        <w:r>
          <w:rPr>
            <w:rStyle w:val="hyperlink"/>
            <w:rFonts w:ascii="Arial" w:hAnsi="Arial" w:cs="Arial"/>
            <w:color w:val="0000FF"/>
          </w:rPr>
          <w:t>23.12.2022 № 4810-КЗ</w:t>
        </w:r>
      </w:hyperlink>
      <w:r>
        <w:rPr>
          <w:rFonts w:ascii="Arial" w:hAnsi="Arial" w:cs="Arial"/>
          <w:color w:val="000000"/>
        </w:rPr>
        <w:t>, от </w:t>
      </w:r>
      <w:hyperlink r:id="rId22" w:tgtFrame="_blank" w:history="1">
        <w:r>
          <w:rPr>
            <w:rStyle w:val="hyperlink"/>
            <w:rFonts w:ascii="Arial" w:hAnsi="Arial" w:cs="Arial"/>
            <w:color w:val="0000FF"/>
          </w:rPr>
          <w:t>05.12.2023 № 5010-КЗ</w:t>
        </w:r>
      </w:hyperlink>
      <w:r>
        <w:rPr>
          <w:rFonts w:ascii="Arial" w:hAnsi="Arial" w:cs="Arial"/>
          <w:color w:val="000000"/>
        </w:rPr>
        <w:t>)</w:t>
      </w:r>
    </w:p>
    <w:p w:rsidR="00EC68A2" w:rsidRDefault="00EC68A2" w:rsidP="00EC68A2">
      <w:pPr>
        <w:pStyle w:val="consplusnormal"/>
        <w:spacing w:before="0" w:beforeAutospacing="0" w:after="0" w:afterAutospacing="0"/>
        <w:ind w:firstLine="567"/>
        <w:jc w:val="center"/>
        <w:rPr>
          <w:rFonts w:ascii="Calibri" w:hAnsi="Calibri" w:cs="Calibri"/>
          <w:color w:val="000000"/>
          <w:sz w:val="22"/>
          <w:szCs w:val="22"/>
        </w:rPr>
      </w:pPr>
      <w:r>
        <w:rPr>
          <w:rFonts w:ascii="Arial" w:hAnsi="Arial" w:cs="Arial"/>
          <w:color w:val="000000"/>
        </w:rPr>
        <w:t> </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Земля, недра, воды, растительный и животный мир, другие природные богатства в Краснодарском крае являются основой жизнедеятельности населения, проживающего на его территории, и подлежат охране, рациональному использованию и сохранению для последующих поколений.</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title"/>
        <w:spacing w:before="0" w:beforeAutospacing="0" w:after="0" w:afterAutospacing="0"/>
        <w:ind w:firstLine="709"/>
        <w:jc w:val="both"/>
        <w:rPr>
          <w:rFonts w:ascii="Calibri" w:hAnsi="Calibri" w:cs="Calibri"/>
          <w:b/>
          <w:bCs/>
          <w:color w:val="000000"/>
          <w:sz w:val="22"/>
          <w:szCs w:val="22"/>
        </w:rPr>
      </w:pPr>
      <w:r>
        <w:rPr>
          <w:rFonts w:ascii="Arial" w:hAnsi="Arial" w:cs="Arial"/>
          <w:b/>
          <w:bCs/>
          <w:color w:val="000000"/>
        </w:rPr>
        <w:t>Статья 1. Основные положения</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Настоящий Закон разработан на основе Федерального закона «Об охране окружающей среды» и направлен на реализацию государственной политики в области охраны окружающей среды в Краснодарском крае в целях укрепления правопорядка, обеспечивающего сбалансированное решение социально-экономических задач и проблем сохранения благоприятной окружающей среды и экологическую безопасность на территории Краснодарского края.</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title"/>
        <w:spacing w:before="0" w:beforeAutospacing="0" w:after="0" w:afterAutospacing="0"/>
        <w:ind w:firstLine="709"/>
        <w:jc w:val="both"/>
        <w:rPr>
          <w:rFonts w:ascii="Calibri" w:hAnsi="Calibri" w:cs="Calibri"/>
          <w:b/>
          <w:bCs/>
          <w:color w:val="000000"/>
          <w:sz w:val="22"/>
          <w:szCs w:val="22"/>
        </w:rPr>
      </w:pPr>
      <w:r>
        <w:rPr>
          <w:rFonts w:ascii="Arial" w:hAnsi="Arial" w:cs="Arial"/>
          <w:b/>
          <w:bCs/>
          <w:color w:val="000000"/>
        </w:rPr>
        <w:t>Статья 2. Законодательство в области охраны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Отношения в области охраны окружающей среды на территории Краснодарского края регулируются Конституцией Российской Федерации, федеральным законодательством, а также настоящим Законом и другими нормативными правовыми актами Краснодарского края.</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title"/>
        <w:spacing w:before="0" w:beforeAutospacing="0" w:after="0" w:afterAutospacing="0"/>
        <w:ind w:firstLine="709"/>
        <w:jc w:val="both"/>
        <w:rPr>
          <w:rFonts w:ascii="Calibri" w:hAnsi="Calibri" w:cs="Calibri"/>
          <w:b/>
          <w:bCs/>
          <w:color w:val="000000"/>
          <w:sz w:val="22"/>
          <w:szCs w:val="22"/>
        </w:rPr>
      </w:pPr>
      <w:r>
        <w:rPr>
          <w:rFonts w:ascii="Arial" w:hAnsi="Arial" w:cs="Arial"/>
          <w:b/>
          <w:bCs/>
          <w:color w:val="000000"/>
        </w:rPr>
        <w:t>Статья 3. Осуществление деятельности, оказывающей воздействие на окружающую среду</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Хозяйственная и иная деятельность органов государственной власти Краснодарского края, органов местного самоуправления, юридических и физических лиц в Краснодарском крае, оказывающая воздействие на окружающую среду, осуществляется в соответствии с принципами, установленными федеральным законодательством об охране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lastRenderedPageBreak/>
        <w:t> </w:t>
      </w:r>
    </w:p>
    <w:p w:rsidR="00EC68A2" w:rsidRDefault="00EC68A2" w:rsidP="00EC68A2">
      <w:pPr>
        <w:pStyle w:val="consplustitle"/>
        <w:spacing w:before="0" w:beforeAutospacing="0" w:after="0" w:afterAutospacing="0"/>
        <w:ind w:firstLine="709"/>
        <w:jc w:val="both"/>
        <w:rPr>
          <w:rFonts w:ascii="Calibri" w:hAnsi="Calibri" w:cs="Calibri"/>
          <w:b/>
          <w:bCs/>
          <w:color w:val="000000"/>
          <w:sz w:val="22"/>
          <w:szCs w:val="22"/>
        </w:rPr>
      </w:pPr>
      <w:r>
        <w:rPr>
          <w:rFonts w:ascii="Arial" w:hAnsi="Arial" w:cs="Arial"/>
          <w:b/>
          <w:bCs/>
          <w:color w:val="000000"/>
        </w:rPr>
        <w:t>Статья 4. Объекты охраны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 ред. Закона Краснодарского края от </w:t>
      </w:r>
      <w:hyperlink r:id="rId23" w:tgtFrame="_blank" w:history="1">
        <w:r>
          <w:rPr>
            <w:rStyle w:val="hyperlink"/>
            <w:rFonts w:ascii="Arial" w:hAnsi="Arial" w:cs="Arial"/>
            <w:color w:val="0000FF"/>
          </w:rPr>
          <w:t>04.03.2015 № 3128-КЗ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title"/>
        <w:spacing w:before="0" w:beforeAutospacing="0" w:after="0" w:afterAutospacing="0"/>
        <w:ind w:firstLine="709"/>
        <w:jc w:val="both"/>
        <w:rPr>
          <w:rFonts w:ascii="Calibri" w:hAnsi="Calibri" w:cs="Calibri"/>
          <w:b/>
          <w:bCs/>
          <w:color w:val="000000"/>
          <w:sz w:val="22"/>
          <w:szCs w:val="22"/>
        </w:rPr>
      </w:pPr>
      <w:r>
        <w:rPr>
          <w:rFonts w:ascii="Arial" w:hAnsi="Arial" w:cs="Arial"/>
          <w:b/>
          <w:bCs/>
          <w:color w:val="000000"/>
        </w:rPr>
        <w:t>Статья 5. Полномочия Законодательного Собрания Краснодарского края в области охраны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 ред. Закона Краснодарского края от </w:t>
      </w:r>
      <w:hyperlink r:id="rId24" w:tgtFrame="_blank" w:history="1">
        <w:r>
          <w:rPr>
            <w:rStyle w:val="hyperlink"/>
            <w:rFonts w:ascii="Arial" w:hAnsi="Arial" w:cs="Arial"/>
            <w:color w:val="0000FF"/>
          </w:rPr>
          <w:t>23.12.2022 № 4810-КЗ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 ред. Закона Краснодарского края от </w:t>
      </w:r>
      <w:hyperlink r:id="rId25" w:tgtFrame="_blank" w:history="1">
        <w:r>
          <w:rPr>
            <w:rStyle w:val="hyperlink"/>
            <w:rFonts w:ascii="Arial" w:hAnsi="Arial" w:cs="Arial"/>
            <w:color w:val="0000FF"/>
          </w:rPr>
          <w:t>06.04.2006 № 1008-КЗ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К полномочиям Законодательного Собрания Краснодарского края в области охраны окружающей среды относятся:</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 ред. Закона Краснодарского края от </w:t>
      </w:r>
      <w:hyperlink r:id="rId26" w:tgtFrame="_blank" w:history="1">
        <w:r>
          <w:rPr>
            <w:rStyle w:val="hyperlink"/>
            <w:rFonts w:ascii="Arial" w:hAnsi="Arial" w:cs="Arial"/>
            <w:color w:val="0000FF"/>
          </w:rPr>
          <w:t>23.12.2022 № 4810-КЗ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участие в определении основных направлений охраны окружающей среды на территории Краснодарского края;</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участие в реализации федеральной политики в области экологического развития Российской Федерации на территории Краснодарского края;</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принятие законов и иных нормативных правовых актов Краснодарского края в области охраны окружающей среды в соответствии с федеральным законодательством, а также осуществление контроля за их исполнением;</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абзац утратил силу. - Закон Краснодарского края от </w:t>
      </w:r>
      <w:hyperlink r:id="rId27" w:tgtFrame="_blank" w:history="1">
        <w:r>
          <w:rPr>
            <w:rStyle w:val="hyperlink"/>
            <w:rFonts w:ascii="Arial" w:hAnsi="Arial" w:cs="Arial"/>
            <w:color w:val="0000FF"/>
          </w:rPr>
          <w:t>23.07.2009 № 1820-КЗ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утверждение расходов на финансирование мероприятий по охране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принятие решения о создании лесопаркового зеленого пояса на территории Краснодарского края (далее - лесопарковый зеленый пояс) и о его площади, решения об изменении его площади, решения об отказе в его создании либо решения о его упразднении.</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(абзац введен Законом Краснодарского края от </w:t>
      </w:r>
      <w:hyperlink r:id="rId28" w:tgtFrame="_blank" w:history="1">
        <w:r>
          <w:rPr>
            <w:rStyle w:val="hyperlink"/>
            <w:rFonts w:ascii="Arial" w:hAnsi="Arial" w:cs="Arial"/>
            <w:color w:val="0000FF"/>
          </w:rPr>
          <w:t>19.07.2018 № 3831-КЗ</w:t>
        </w:r>
      </w:hyperlink>
      <w:r>
        <w:rPr>
          <w:rFonts w:ascii="Arial" w:hAnsi="Arial" w:cs="Arial"/>
          <w:color w:val="000000"/>
        </w:rPr>
        <w:t>; в ред. Закона Краснодарского края от </w:t>
      </w:r>
      <w:hyperlink r:id="rId29" w:tgtFrame="_blank" w:history="1">
        <w:r>
          <w:rPr>
            <w:rStyle w:val="hyperlink"/>
            <w:rFonts w:ascii="Arial" w:hAnsi="Arial" w:cs="Arial"/>
            <w:color w:val="0000FF"/>
          </w:rPr>
          <w:t>05.05.2019 № 4031-КЗ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title"/>
        <w:spacing w:before="0" w:beforeAutospacing="0" w:after="0" w:afterAutospacing="0"/>
        <w:ind w:firstLine="709"/>
        <w:jc w:val="both"/>
        <w:rPr>
          <w:rFonts w:ascii="Calibri" w:hAnsi="Calibri" w:cs="Calibri"/>
          <w:b/>
          <w:bCs/>
          <w:color w:val="000000"/>
          <w:sz w:val="22"/>
          <w:szCs w:val="22"/>
        </w:rPr>
      </w:pPr>
      <w:r>
        <w:rPr>
          <w:rFonts w:ascii="Arial" w:hAnsi="Arial" w:cs="Arial"/>
          <w:b/>
          <w:bCs/>
          <w:color w:val="000000"/>
        </w:rPr>
        <w:t>Статья 6. Полномочия исполнительных органов Краснодарского края в области охраны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 ред. Закона Краснодарского края от </w:t>
      </w:r>
      <w:hyperlink r:id="rId30" w:tgtFrame="_blank" w:history="1">
        <w:r>
          <w:rPr>
            <w:rStyle w:val="hyperlink"/>
            <w:rFonts w:ascii="Arial" w:hAnsi="Arial" w:cs="Arial"/>
            <w:color w:val="0000FF"/>
          </w:rPr>
          <w:t>23.12.2022 № 4810-КЗ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 ред. Закона Краснодарского края от </w:t>
      </w:r>
      <w:hyperlink r:id="rId31" w:tgtFrame="_blank" w:history="1">
        <w:r>
          <w:rPr>
            <w:rStyle w:val="hyperlink"/>
            <w:rFonts w:ascii="Arial" w:hAnsi="Arial" w:cs="Arial"/>
            <w:color w:val="0000FF"/>
          </w:rPr>
          <w:t>06.04.2006 № 1008-КЗ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К полномочиям исполнительных органов Краснодарского края в области охраны окружающей среды относятся:</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 ред. Закона Краснодарского края от </w:t>
      </w:r>
      <w:hyperlink r:id="rId32" w:tgtFrame="_blank" w:history="1">
        <w:r>
          <w:rPr>
            <w:rStyle w:val="hyperlink"/>
            <w:rFonts w:ascii="Arial" w:hAnsi="Arial" w:cs="Arial"/>
            <w:color w:val="0000FF"/>
          </w:rPr>
          <w:t>23.12.2022 № 4810-КЗ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участие в определении основных направлений охраны окружающей среды на территории Краснодарского края;</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участие в реализации федеральной политики в области экологического развития Российской Федерации на территории Краснодарского края;</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разработка проектов нормативных правовых актов Краснодарского края в области охраны окружающей среды в соответствии с федеральным законодательством;</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разработка, утверждение и реализация государственных программ Краснодарского края в области охраны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lastRenderedPageBreak/>
        <w:t>(в ред. Законов Краснодарского края от </w:t>
      </w:r>
      <w:hyperlink r:id="rId33" w:tgtFrame="_blank" w:history="1">
        <w:r>
          <w:rPr>
            <w:rStyle w:val="hyperlink"/>
            <w:rFonts w:ascii="Arial" w:hAnsi="Arial" w:cs="Arial"/>
            <w:color w:val="0000FF"/>
          </w:rPr>
          <w:t>23.07.2009 № 1820-КЗ</w:t>
        </w:r>
      </w:hyperlink>
      <w:r>
        <w:rPr>
          <w:rFonts w:ascii="Arial" w:hAnsi="Arial" w:cs="Arial"/>
          <w:color w:val="000000"/>
        </w:rPr>
        <w:t>, от </w:t>
      </w:r>
      <w:hyperlink r:id="rId34" w:tgtFrame="_blank" w:history="1">
        <w:r>
          <w:rPr>
            <w:rStyle w:val="hyperlink"/>
            <w:rFonts w:ascii="Arial" w:hAnsi="Arial" w:cs="Arial"/>
            <w:color w:val="0000FF"/>
          </w:rPr>
          <w:t>01.11.2013 № 2812-КЗ</w:t>
        </w:r>
      </w:hyperlink>
      <w:r>
        <w:rPr>
          <w:rFonts w:ascii="Arial" w:hAnsi="Arial" w:cs="Arial"/>
          <w:color w:val="000000"/>
        </w:rPr>
        <w:t>, от </w:t>
      </w:r>
      <w:hyperlink r:id="rId35" w:tgtFrame="_blank" w:history="1">
        <w:r>
          <w:rPr>
            <w:rStyle w:val="hyperlink"/>
            <w:rFonts w:ascii="Arial" w:hAnsi="Arial" w:cs="Arial"/>
            <w:color w:val="0000FF"/>
          </w:rPr>
          <w:t>05.10.2021 № 4543-КЗ</w:t>
        </w:r>
      </w:hyperlink>
      <w:r>
        <w:rPr>
          <w:rFonts w:ascii="Arial" w:hAnsi="Arial" w:cs="Arial"/>
          <w:color w:val="000000"/>
        </w:rPr>
        <w:t>, от </w:t>
      </w:r>
      <w:hyperlink r:id="rId36" w:tgtFrame="_blank" w:history="1">
        <w:r>
          <w:rPr>
            <w:rStyle w:val="hyperlink"/>
            <w:rFonts w:ascii="Arial" w:hAnsi="Arial" w:cs="Arial"/>
            <w:color w:val="0000FF"/>
          </w:rPr>
          <w:t>05.12.2023 № 5010-КЗ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участие в порядке,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Краснодарского края;</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 ред. Закона Краснодарского края от </w:t>
      </w:r>
      <w:hyperlink r:id="rId37" w:tgtFrame="_blank" w:history="1">
        <w:r>
          <w:rPr>
            <w:rStyle w:val="hyperlink"/>
            <w:rFonts w:ascii="Arial" w:hAnsi="Arial" w:cs="Arial"/>
            <w:color w:val="0000FF"/>
          </w:rPr>
          <w:t>03.05.2012 № 2484-КЗ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контролю (надзору);</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 ред. Закона Краснодарского края от </w:t>
      </w:r>
      <w:hyperlink r:id="rId38" w:tgtFrame="_blank" w:history="1">
        <w:r>
          <w:rPr>
            <w:rStyle w:val="hyperlink"/>
            <w:rFonts w:ascii="Arial" w:hAnsi="Arial" w:cs="Arial"/>
            <w:color w:val="0000FF"/>
          </w:rPr>
          <w:t>05.10.2021 № 4543-КЗ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утверждение перечня должностных лиц органов государственной власти Краснодарского края, осуществляющих региональный государственный экологический контроль (надзор);</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 ред. Закона Краснодарского края от </w:t>
      </w:r>
      <w:hyperlink r:id="rId39" w:tgtFrame="_blank" w:history="1">
        <w:r>
          <w:rPr>
            <w:rStyle w:val="hyperlink"/>
            <w:rFonts w:ascii="Arial" w:hAnsi="Arial" w:cs="Arial"/>
            <w:color w:val="0000FF"/>
          </w:rPr>
          <w:t>05.10.2021 № 4543-КЗ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организация и развитие системы экологического образования и формирование экологической культуры на территории Краснодарского края;</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предъявление исков о возмещении вреда, причиненного окружающей среде вследствие нарушений обязательных требований;</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 ред. Закона Краснодарского края от </w:t>
      </w:r>
      <w:hyperlink r:id="rId40" w:tgtFrame="_blank" w:history="1">
        <w:r>
          <w:rPr>
            <w:rStyle w:val="hyperlink"/>
            <w:rFonts w:ascii="Arial" w:hAnsi="Arial" w:cs="Arial"/>
            <w:color w:val="0000FF"/>
          </w:rPr>
          <w:t>02.03.2022 № 4650-КЗ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контролю (надзору);</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 ред. Закона Краснодарского края от </w:t>
      </w:r>
      <w:hyperlink r:id="rId41" w:tgtFrame="_blank" w:history="1">
        <w:r>
          <w:rPr>
            <w:rStyle w:val="hyperlink"/>
            <w:rFonts w:ascii="Arial" w:hAnsi="Arial" w:cs="Arial"/>
            <w:color w:val="0000FF"/>
          </w:rPr>
          <w:t>05.10.2021 № 4543-КЗ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абзац утратил силу с 1 января 2015 года. - Закон Краснодарского края от </w:t>
      </w:r>
      <w:hyperlink r:id="rId42" w:tgtFrame="_blank" w:history="1">
        <w:r>
          <w:rPr>
            <w:rStyle w:val="hyperlink"/>
            <w:rFonts w:ascii="Arial" w:hAnsi="Arial" w:cs="Arial"/>
            <w:color w:val="0000FF"/>
          </w:rPr>
          <w:t>04.03.2015 № 3128-КЗ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ведение Красной книги Краснодарского края;</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образование особо охраняемых природных территорий краевого значения, управление и контроль в области охраны и использования таких территорий;</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участие в обеспечении населения информацией о состоянии окружающей среды (экологической информацией) на территории Краснодарского края;</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 ред. Закона Краснодарского края от </w:t>
      </w:r>
      <w:hyperlink r:id="rId43" w:tgtFrame="_blank" w:history="1">
        <w:r>
          <w:rPr>
            <w:rStyle w:val="hyperlink"/>
            <w:rFonts w:ascii="Arial" w:hAnsi="Arial" w:cs="Arial"/>
            <w:color w:val="0000FF"/>
          </w:rPr>
          <w:t>05.10.2021 № 4543-КЗ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право организации проведения экономической оценки воздействия на окружающую среду хозяйственной и иной деятельности, осуществление экологической паспортизации территории;</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 ред. Закона Краснодарского края от </w:t>
      </w:r>
      <w:hyperlink r:id="rId44" w:tgtFrame="_blank" w:history="1">
        <w:r>
          <w:rPr>
            <w:rStyle w:val="hyperlink"/>
            <w:rFonts w:ascii="Arial" w:hAnsi="Arial" w:cs="Arial"/>
            <w:color w:val="0000FF"/>
          </w:rPr>
          <w:t>04.03.2015 № 3128-КЗ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заключение договоров с субъектами Российской Федерации о сотрудничестве в области охраны окружающей среды, обеспечение их выполнения в соответствии с принятыми обязательствами;</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xml:space="preserve">получение от соответствующих органов информации о постановке на государственный учет объектов, оказывающих негативное воздействие на окружающую среду и подлежащих федеральному государственному </w:t>
      </w:r>
      <w:r>
        <w:rPr>
          <w:rFonts w:ascii="Arial" w:hAnsi="Arial" w:cs="Arial"/>
          <w:color w:val="000000"/>
        </w:rPr>
        <w:lastRenderedPageBreak/>
        <w:t>экологическому надзору, а также об объектах экологической экспертизы федерального уровня, реализация которых может оказывать прямое или косвенное воздействие на окружающую среду на территории Краснодарского края;</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 ред. Закона Краснодарского края от </w:t>
      </w:r>
      <w:hyperlink r:id="rId45" w:tgtFrame="_blank" w:history="1">
        <w:r>
          <w:rPr>
            <w:rStyle w:val="hyperlink"/>
            <w:rFonts w:ascii="Arial" w:hAnsi="Arial" w:cs="Arial"/>
            <w:color w:val="0000FF"/>
          </w:rPr>
          <w:t>04.03.2015 № 3128-КЗ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Краснодарского края и в случае возможного воздействия на окружающую среду в пределах его территории хозяйственной и иной деятельности, намечаемой другим субъектом Российской Федерации;</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установление и изменение границ лесопаркового зеленого пояса;</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(абзац введен Законом Краснодарского края от </w:t>
      </w:r>
      <w:hyperlink r:id="rId46" w:tgtFrame="_blank" w:history="1">
        <w:r>
          <w:rPr>
            <w:rStyle w:val="hyperlink"/>
            <w:rFonts w:ascii="Arial" w:hAnsi="Arial" w:cs="Arial"/>
            <w:color w:val="0000FF"/>
          </w:rPr>
          <w:t>19.07.2018 № 3831-КЗ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размещение на своем официальном сайте в информационно-телекоммуникационной сети «Интернет» схемы планируемых границ лесопаркового зеленого пояса, информации об установлении или изменении границ лесопаркового зеленого пояса, аналитической информации о состоянии лесопаркового зеленого пояса и об изменениях его состояния;</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(абзац введен Законом Краснодарского края от </w:t>
      </w:r>
      <w:hyperlink r:id="rId47" w:tgtFrame="_blank" w:history="1">
        <w:r>
          <w:rPr>
            <w:rStyle w:val="hyperlink"/>
            <w:rFonts w:ascii="Arial" w:hAnsi="Arial" w:cs="Arial"/>
            <w:color w:val="0000FF"/>
          </w:rPr>
          <w:t>19.07.2018 № 3831-КЗ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при осуществлении регионального государственного экологического контроля (надзора) контроль за реализацией плана мероприятий по охране окружающей среды, программы повышения экологической эффективности.</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 ред. Закона Краснодарского края от </w:t>
      </w:r>
      <w:hyperlink r:id="rId48" w:tgtFrame="_blank" w:history="1">
        <w:r>
          <w:rPr>
            <w:rStyle w:val="hyperlink"/>
            <w:rFonts w:ascii="Arial" w:hAnsi="Arial" w:cs="Arial"/>
            <w:color w:val="0000FF"/>
          </w:rPr>
          <w:t>05.10.2021 № 4543-КЗ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Критерии,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(часть вторая введена Законом Краснодарского края от </w:t>
      </w:r>
      <w:hyperlink r:id="rId49" w:tgtFrame="_blank" w:history="1">
        <w:r>
          <w:rPr>
            <w:rStyle w:val="hyperlink"/>
            <w:rFonts w:ascii="Arial" w:hAnsi="Arial" w:cs="Arial"/>
            <w:color w:val="0000FF"/>
          </w:rPr>
          <w:t>04.03.2015 № 3128-КЗ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(часть третья введена Законом Краснодарского края от </w:t>
      </w:r>
      <w:hyperlink r:id="rId50" w:tgtFrame="_blank" w:history="1">
        <w:r>
          <w:rPr>
            <w:rStyle w:val="hyperlink"/>
            <w:rFonts w:ascii="Arial" w:hAnsi="Arial" w:cs="Arial"/>
            <w:color w:val="0000FF"/>
          </w:rPr>
          <w:t>04.03.2015 № 3128-КЗ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title"/>
        <w:spacing w:before="0" w:beforeAutospacing="0" w:after="0" w:afterAutospacing="0"/>
        <w:ind w:firstLine="709"/>
        <w:jc w:val="both"/>
        <w:rPr>
          <w:rFonts w:ascii="Calibri" w:hAnsi="Calibri" w:cs="Calibri"/>
          <w:b/>
          <w:bCs/>
          <w:color w:val="000000"/>
          <w:sz w:val="22"/>
          <w:szCs w:val="22"/>
        </w:rPr>
      </w:pPr>
      <w:r>
        <w:rPr>
          <w:rFonts w:ascii="Arial" w:hAnsi="Arial" w:cs="Arial"/>
          <w:b/>
          <w:bCs/>
          <w:color w:val="000000"/>
        </w:rPr>
        <w:t>Статья 7. Утратила силу с 1 января 2005 года. - Закон Краснодарского края от </w:t>
      </w:r>
      <w:hyperlink r:id="rId51" w:tgtFrame="_blank" w:history="1">
        <w:r>
          <w:rPr>
            <w:rStyle w:val="hyperlink"/>
            <w:rFonts w:ascii="Arial" w:hAnsi="Arial" w:cs="Arial"/>
            <w:b/>
            <w:bCs/>
            <w:color w:val="0000FF"/>
          </w:rPr>
          <w:t>28.12.2004 № 818-КЗ</w:t>
        </w:r>
      </w:hyperlink>
      <w:r>
        <w:rPr>
          <w:rFonts w:ascii="Arial" w:hAnsi="Arial" w:cs="Arial"/>
          <w:b/>
          <w:bCs/>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title"/>
        <w:spacing w:before="0" w:beforeAutospacing="0" w:after="0" w:afterAutospacing="0"/>
        <w:ind w:firstLine="709"/>
        <w:jc w:val="both"/>
        <w:rPr>
          <w:rFonts w:ascii="Calibri" w:hAnsi="Calibri" w:cs="Calibri"/>
          <w:b/>
          <w:bCs/>
          <w:color w:val="000000"/>
          <w:sz w:val="22"/>
          <w:szCs w:val="22"/>
        </w:rPr>
      </w:pPr>
      <w:r>
        <w:rPr>
          <w:rFonts w:ascii="Arial" w:hAnsi="Arial" w:cs="Arial"/>
          <w:b/>
          <w:bCs/>
          <w:color w:val="000000"/>
        </w:rPr>
        <w:t>Статья 8. Утратила силу с 1 января 2015 года. - Закон Краснодарского края от </w:t>
      </w:r>
      <w:hyperlink r:id="rId52" w:tgtFrame="_blank" w:history="1">
        <w:r>
          <w:rPr>
            <w:rStyle w:val="hyperlink"/>
            <w:rFonts w:ascii="Arial" w:hAnsi="Arial" w:cs="Arial"/>
            <w:b/>
            <w:bCs/>
            <w:color w:val="0000FF"/>
          </w:rPr>
          <w:t>04.03.2015 № 3128-КЗ</w:t>
        </w:r>
      </w:hyperlink>
      <w:r>
        <w:rPr>
          <w:rFonts w:ascii="Arial" w:hAnsi="Arial" w:cs="Arial"/>
          <w:b/>
          <w:bCs/>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title"/>
        <w:spacing w:before="0" w:beforeAutospacing="0" w:after="0" w:afterAutospacing="0"/>
        <w:ind w:firstLine="709"/>
        <w:jc w:val="both"/>
        <w:rPr>
          <w:rFonts w:ascii="Calibri" w:hAnsi="Calibri" w:cs="Calibri"/>
          <w:b/>
          <w:bCs/>
          <w:color w:val="000000"/>
          <w:sz w:val="22"/>
          <w:szCs w:val="22"/>
        </w:rPr>
      </w:pPr>
      <w:r>
        <w:rPr>
          <w:rFonts w:ascii="Arial" w:hAnsi="Arial" w:cs="Arial"/>
          <w:b/>
          <w:bCs/>
          <w:color w:val="000000"/>
        </w:rPr>
        <w:t>Статья 9. Утратила силу с 1 января 2005 года. - Закон Краснодарского края от </w:t>
      </w:r>
      <w:hyperlink r:id="rId53" w:tgtFrame="_blank" w:history="1">
        <w:r>
          <w:rPr>
            <w:rStyle w:val="hyperlink"/>
            <w:rFonts w:ascii="Arial" w:hAnsi="Arial" w:cs="Arial"/>
            <w:b/>
            <w:bCs/>
            <w:color w:val="0000FF"/>
          </w:rPr>
          <w:t>28.12.2004 № 818-КЗ</w:t>
        </w:r>
      </w:hyperlink>
      <w:r>
        <w:rPr>
          <w:rFonts w:ascii="Arial" w:hAnsi="Arial" w:cs="Arial"/>
          <w:b/>
          <w:bCs/>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title"/>
        <w:spacing w:before="0" w:beforeAutospacing="0" w:after="0" w:afterAutospacing="0"/>
        <w:ind w:firstLine="709"/>
        <w:jc w:val="both"/>
        <w:rPr>
          <w:rFonts w:ascii="Calibri" w:hAnsi="Calibri" w:cs="Calibri"/>
          <w:b/>
          <w:bCs/>
          <w:color w:val="000000"/>
          <w:sz w:val="22"/>
          <w:szCs w:val="22"/>
        </w:rPr>
      </w:pPr>
      <w:r>
        <w:rPr>
          <w:rFonts w:ascii="Arial" w:hAnsi="Arial" w:cs="Arial"/>
          <w:b/>
          <w:bCs/>
          <w:color w:val="000000"/>
        </w:rPr>
        <w:t>Статья 10. Муниципальные программы в области охраны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 ред. Закона Краснодарского края от </w:t>
      </w:r>
      <w:hyperlink r:id="rId54" w:tgtFrame="_blank" w:history="1">
        <w:r>
          <w:rPr>
            <w:rStyle w:val="hyperlink"/>
            <w:rFonts w:ascii="Arial" w:hAnsi="Arial" w:cs="Arial"/>
            <w:color w:val="0000FF"/>
          </w:rPr>
          <w:t>05.10.2021 № 4543-КЗ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xml:space="preserve">В целях решения экологических проблем в муниципальных образованиях Краснодарского края по решению органов местного самоуправления могут в </w:t>
      </w:r>
      <w:r>
        <w:rPr>
          <w:rFonts w:ascii="Arial" w:hAnsi="Arial" w:cs="Arial"/>
          <w:color w:val="000000"/>
        </w:rPr>
        <w:lastRenderedPageBreak/>
        <w:t>установленном ими порядке разрабатываться и реализовываться муниципальные программы в области охраны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title"/>
        <w:spacing w:before="0" w:beforeAutospacing="0" w:after="0" w:afterAutospacing="0"/>
        <w:ind w:firstLine="709"/>
        <w:jc w:val="both"/>
        <w:rPr>
          <w:rFonts w:ascii="Calibri" w:hAnsi="Calibri" w:cs="Calibri"/>
          <w:b/>
          <w:bCs/>
          <w:color w:val="000000"/>
          <w:sz w:val="22"/>
          <w:szCs w:val="22"/>
        </w:rPr>
      </w:pPr>
      <w:r>
        <w:rPr>
          <w:rFonts w:ascii="Arial" w:hAnsi="Arial" w:cs="Arial"/>
          <w:b/>
          <w:bCs/>
          <w:color w:val="000000"/>
        </w:rPr>
        <w:t>Статьи 11 - 12. Утратили силу с 1 января 2005 года. - Закон Краснодарского края от </w:t>
      </w:r>
      <w:hyperlink r:id="rId55" w:tgtFrame="_blank" w:history="1">
        <w:r>
          <w:rPr>
            <w:rStyle w:val="hyperlink"/>
            <w:rFonts w:ascii="Arial" w:hAnsi="Arial" w:cs="Arial"/>
            <w:b/>
            <w:bCs/>
            <w:color w:val="0000FF"/>
          </w:rPr>
          <w:t>28.12.2004 № 818-КЗ</w:t>
        </w:r>
      </w:hyperlink>
      <w:r>
        <w:rPr>
          <w:rFonts w:ascii="Arial" w:hAnsi="Arial" w:cs="Arial"/>
          <w:b/>
          <w:bCs/>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title"/>
        <w:spacing w:before="0" w:beforeAutospacing="0" w:after="0" w:afterAutospacing="0"/>
        <w:ind w:firstLine="709"/>
        <w:jc w:val="both"/>
        <w:rPr>
          <w:rFonts w:ascii="Calibri" w:hAnsi="Calibri" w:cs="Calibri"/>
          <w:b/>
          <w:bCs/>
          <w:color w:val="000000"/>
          <w:sz w:val="22"/>
          <w:szCs w:val="22"/>
        </w:rPr>
      </w:pPr>
      <w:r>
        <w:rPr>
          <w:rFonts w:ascii="Arial" w:hAnsi="Arial" w:cs="Arial"/>
          <w:b/>
          <w:bCs/>
          <w:color w:val="000000"/>
        </w:rPr>
        <w:t>Статья 13. Контроль в области охраны окружающей среды (экологический контроль)</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 ред. Закона Краснодарского края от </w:t>
      </w:r>
      <w:hyperlink r:id="rId56" w:tgtFrame="_blank" w:history="1">
        <w:r>
          <w:rPr>
            <w:rStyle w:val="hyperlink"/>
            <w:rFonts w:ascii="Arial" w:hAnsi="Arial" w:cs="Arial"/>
            <w:color w:val="0000FF"/>
          </w:rPr>
          <w:t>07.02.2017 № 3562-КЗ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title"/>
        <w:spacing w:before="0" w:beforeAutospacing="0" w:after="0" w:afterAutospacing="0"/>
        <w:ind w:firstLine="709"/>
        <w:jc w:val="both"/>
        <w:rPr>
          <w:rFonts w:ascii="Calibri" w:hAnsi="Calibri" w:cs="Calibri"/>
          <w:b/>
          <w:bCs/>
          <w:color w:val="000000"/>
          <w:sz w:val="22"/>
          <w:szCs w:val="22"/>
        </w:rPr>
      </w:pPr>
      <w:r>
        <w:rPr>
          <w:rFonts w:ascii="Arial" w:hAnsi="Arial" w:cs="Arial"/>
          <w:b/>
          <w:bCs/>
          <w:color w:val="000000"/>
        </w:rPr>
        <w:t>Статья 14. Утратила силу с 1 января 2005 года. - Закон Краснодарского края от </w:t>
      </w:r>
      <w:hyperlink r:id="rId57" w:tgtFrame="_blank" w:history="1">
        <w:r>
          <w:rPr>
            <w:rStyle w:val="hyperlink"/>
            <w:rFonts w:ascii="Arial" w:hAnsi="Arial" w:cs="Arial"/>
            <w:b/>
            <w:bCs/>
            <w:color w:val="0000FF"/>
          </w:rPr>
          <w:t>28.12.2004 № 818-КЗ</w:t>
        </w:r>
      </w:hyperlink>
      <w:r>
        <w:rPr>
          <w:rFonts w:ascii="Arial" w:hAnsi="Arial" w:cs="Arial"/>
          <w:b/>
          <w:bCs/>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title"/>
        <w:spacing w:before="0" w:beforeAutospacing="0" w:after="0" w:afterAutospacing="0"/>
        <w:ind w:firstLine="709"/>
        <w:jc w:val="both"/>
        <w:rPr>
          <w:rFonts w:ascii="Calibri" w:hAnsi="Calibri" w:cs="Calibri"/>
          <w:b/>
          <w:bCs/>
          <w:color w:val="000000"/>
          <w:sz w:val="22"/>
          <w:szCs w:val="22"/>
        </w:rPr>
      </w:pPr>
      <w:r>
        <w:rPr>
          <w:rFonts w:ascii="Arial" w:hAnsi="Arial" w:cs="Arial"/>
          <w:b/>
          <w:bCs/>
          <w:color w:val="000000"/>
        </w:rPr>
        <w:t>Статья 14. Региональный государственный экологический контроль (надзор)</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 ред. Закона Краснодарского края от </w:t>
      </w:r>
      <w:hyperlink r:id="rId58" w:tgtFrame="_blank" w:history="1">
        <w:r>
          <w:rPr>
            <w:rStyle w:val="hyperlink"/>
            <w:rFonts w:ascii="Arial" w:hAnsi="Arial" w:cs="Arial"/>
            <w:color w:val="0000FF"/>
          </w:rPr>
          <w:t>09.12.2021 № 4594-КЗ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Региональный государственный экологический контроль (надзор) осуществляется уполномоченными органами исполнительной власти Краснодарского края в соответствии с положением, утверждаемым высшим исполнительным органом государственной власти Краснодарского края, в соответствии с Федеральным законом от 10 января 2002 года № 7-ФЗ «Об охране окружающей среды», Федеральным законом от 31 июля 2020 года № 248-ФЗ «О государственном контроле (надзоре) и муниципальном контроле в Российской Федерации».</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title"/>
        <w:spacing w:before="0" w:beforeAutospacing="0" w:after="0" w:afterAutospacing="0"/>
        <w:ind w:firstLine="709"/>
        <w:jc w:val="both"/>
        <w:rPr>
          <w:rFonts w:ascii="Calibri" w:hAnsi="Calibri" w:cs="Calibri"/>
          <w:b/>
          <w:bCs/>
          <w:color w:val="000000"/>
          <w:sz w:val="22"/>
          <w:szCs w:val="22"/>
        </w:rPr>
      </w:pPr>
      <w:r>
        <w:rPr>
          <w:rFonts w:ascii="Arial" w:hAnsi="Arial" w:cs="Arial"/>
          <w:b/>
          <w:bCs/>
          <w:color w:val="000000"/>
        </w:rPr>
        <w:t>Статья 15. Производственный контроль в области охраны окружающей среды (производственный экологический контроль)</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 ред. Закона Краснодарского края от </w:t>
      </w:r>
      <w:hyperlink r:id="rId59" w:tgtFrame="_blank" w:history="1">
        <w:r>
          <w:rPr>
            <w:rStyle w:val="hyperlink"/>
            <w:rFonts w:ascii="Arial" w:hAnsi="Arial" w:cs="Arial"/>
            <w:color w:val="0000FF"/>
          </w:rPr>
          <w:t>06.04.2006 № 1008-КЗ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(часть 2 в ред. Закона Краснодарского края от </w:t>
      </w:r>
      <w:hyperlink r:id="rId60" w:tgtFrame="_blank" w:history="1">
        <w:r>
          <w:rPr>
            <w:rStyle w:val="hyperlink"/>
            <w:rFonts w:ascii="Arial" w:hAnsi="Arial" w:cs="Arial"/>
            <w:color w:val="0000FF"/>
          </w:rPr>
          <w:t>04.03.2015 № 3128-КЗ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lastRenderedPageBreak/>
        <w:t>3. Программа производственного экологического контроля содержит сведения:</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1) об инвентаризации выбросов загрязняющих веществ в атмосферный воздух и их источников;</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2) об инвентаризации сбросов загрязняющих веществ в окружающую среду и их источников;</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3) об инвентаризации отходов производства и потребления и объектов их размещения;</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xml:space="preserve">4) 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w:t>
      </w:r>
      <w:proofErr w:type="gramStart"/>
      <w:r>
        <w:rPr>
          <w:rFonts w:ascii="Arial" w:hAnsi="Arial" w:cs="Arial"/>
          <w:color w:val="000000"/>
        </w:rPr>
        <w:t>использования</w:t>
      </w:r>
      <w:proofErr w:type="gramEnd"/>
      <w:r>
        <w:rPr>
          <w:rFonts w:ascii="Arial" w:hAnsi="Arial" w:cs="Arial"/>
          <w:color w:val="000000"/>
        </w:rPr>
        <w:t xml:space="preserve"> либо передачи;</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5) о подразделениях и (или) должностных лицах, отвечающих за осуществление производственного экологического контроля;</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6) 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7) о периодичности и методах осуществления производственного экологического контроля, местах отбора проб и методиках (методах) измерений.</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(часть 3 в ред. Закона Краснодарского края от </w:t>
      </w:r>
      <w:hyperlink r:id="rId61" w:tgtFrame="_blank" w:history="1">
        <w:r>
          <w:rPr>
            <w:rStyle w:val="hyperlink"/>
            <w:rFonts w:ascii="Arial" w:hAnsi="Arial" w:cs="Arial"/>
            <w:color w:val="0000FF"/>
          </w:rPr>
          <w:t>10.10.2022 № 4758-КЗ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3.1. Программа производственного экологического контроля для объектов 1 категории, указанных в части 9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Федеральным законом «Об охране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(часть 3.1 введена Законом Краснодарского края от </w:t>
      </w:r>
      <w:hyperlink r:id="rId62" w:tgtFrame="_blank" w:history="1">
        <w:r>
          <w:rPr>
            <w:rStyle w:val="hyperlink"/>
            <w:rFonts w:ascii="Arial" w:hAnsi="Arial" w:cs="Arial"/>
            <w:color w:val="0000FF"/>
          </w:rPr>
          <w:t>06.11.2018 № 3894-КЗ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4. Требования к содержанию программы производственного экологического контроля, сроки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(часть 4 введена Законом Краснодарского края от </w:t>
      </w:r>
      <w:hyperlink r:id="rId63" w:tgtFrame="_blank" w:history="1">
        <w:r>
          <w:rPr>
            <w:rStyle w:val="hyperlink"/>
            <w:rFonts w:ascii="Arial" w:hAnsi="Arial" w:cs="Arial"/>
            <w:color w:val="0000FF"/>
          </w:rPr>
          <w:t>04.03.2015 № 3128-КЗ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(часть 5 введена Законом Краснодарского края от </w:t>
      </w:r>
      <w:hyperlink r:id="rId64" w:tgtFrame="_blank" w:history="1">
        <w:r>
          <w:rPr>
            <w:rStyle w:val="hyperlink"/>
            <w:rFonts w:ascii="Arial" w:hAnsi="Arial" w:cs="Arial"/>
            <w:color w:val="0000FF"/>
          </w:rPr>
          <w:t>04.03.2015 № 3128-КЗ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1) 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2) 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lastRenderedPageBreak/>
        <w:t>3) об обращении с отходами производства и потребления и побочными продуктами производства;</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4) о состоянии окружающей среды, местах отбора проб, методиках (методах) измерений.</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(часть 6 в ред. Закона Краснодарского края от </w:t>
      </w:r>
      <w:hyperlink r:id="rId65" w:tgtFrame="_blank" w:history="1">
        <w:r>
          <w:rPr>
            <w:rStyle w:val="hyperlink"/>
            <w:rFonts w:ascii="Arial" w:hAnsi="Arial" w:cs="Arial"/>
            <w:color w:val="0000FF"/>
          </w:rPr>
          <w:t>10.10.2022 № 4758-КЗ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7. Юридические лица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Краснодарского края в области охраны окружающей среды отчет об организации и о результатах осуществления производственного экологического контроля в порядке и в сроки, которые определены уполномоченным Правительством Российской Федерации федеральным органом исполнительной власти.</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(часть 7 введена Законом Краснодарского края от </w:t>
      </w:r>
      <w:hyperlink r:id="rId66" w:tgtFrame="_blank" w:history="1">
        <w:r>
          <w:rPr>
            <w:rStyle w:val="hyperlink"/>
            <w:rFonts w:ascii="Arial" w:hAnsi="Arial" w:cs="Arial"/>
            <w:color w:val="0000FF"/>
          </w:rPr>
          <w:t>04.03.2015 № 3128-КЗ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8. Форма отчета об организации и о результатах осуществления производственного экологического контроля, методические рекомендации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(часть 8 введена Законом Краснодарского края от </w:t>
      </w:r>
      <w:hyperlink r:id="rId67" w:tgtFrame="_blank" w:history="1">
        <w:r>
          <w:rPr>
            <w:rStyle w:val="hyperlink"/>
            <w:rFonts w:ascii="Arial" w:hAnsi="Arial" w:cs="Arial"/>
            <w:color w:val="0000FF"/>
          </w:rPr>
          <w:t>04.03.2015 № 3128-КЗ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bookmarkStart w:id="0" w:name="P159"/>
      <w:bookmarkEnd w:id="0"/>
      <w:r>
        <w:rPr>
          <w:rFonts w:ascii="Arial" w:hAnsi="Arial" w:cs="Arial"/>
          <w:color w:val="000000"/>
        </w:rPr>
        <w:t>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Правила создания и эксплуатации системы автоматического контроля утверждаются Правительством Российской Федерации.</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xml:space="preserve">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w:t>
      </w:r>
      <w:r>
        <w:rPr>
          <w:rFonts w:ascii="Arial" w:hAnsi="Arial" w:cs="Arial"/>
          <w:color w:val="000000"/>
        </w:rPr>
        <w:lastRenderedPageBreak/>
        <w:t>источников определяются с учетом сроков реализации мероприятий программы повышения экологической эффективности.</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(часть 9 в ред. Закона Краснодарского края от </w:t>
      </w:r>
      <w:hyperlink r:id="rId68" w:tgtFrame="_blank" w:history="1">
        <w:r>
          <w:rPr>
            <w:rStyle w:val="hyperlink"/>
            <w:rFonts w:ascii="Arial" w:hAnsi="Arial" w:cs="Arial"/>
            <w:color w:val="0000FF"/>
          </w:rPr>
          <w:t>06.11.2018 № 3894-КЗ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(часть 10 в ред. Закона Краснодарского края от </w:t>
      </w:r>
      <w:hyperlink r:id="rId69" w:tgtFrame="_blank" w:history="1">
        <w:r>
          <w:rPr>
            <w:rStyle w:val="hyperlink"/>
            <w:rFonts w:ascii="Arial" w:hAnsi="Arial" w:cs="Arial"/>
            <w:color w:val="0000FF"/>
          </w:rPr>
          <w:t>06.11.2018 № 3894-КЗ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title"/>
        <w:spacing w:before="0" w:beforeAutospacing="0" w:after="0" w:afterAutospacing="0"/>
        <w:ind w:firstLine="709"/>
        <w:jc w:val="both"/>
        <w:rPr>
          <w:rFonts w:ascii="Calibri" w:hAnsi="Calibri" w:cs="Calibri"/>
          <w:b/>
          <w:bCs/>
          <w:color w:val="000000"/>
          <w:sz w:val="22"/>
          <w:szCs w:val="22"/>
        </w:rPr>
      </w:pPr>
      <w:r>
        <w:rPr>
          <w:rFonts w:ascii="Arial" w:hAnsi="Arial" w:cs="Arial"/>
          <w:b/>
          <w:bCs/>
          <w:color w:val="000000"/>
        </w:rPr>
        <w:t>Статья 16. Общественный контроль в области охраны окружающей среды (общественный экологический контроль)</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 ред. Закона Краснодарского края от </w:t>
      </w:r>
      <w:hyperlink r:id="rId70" w:tgtFrame="_blank" w:history="1">
        <w:r>
          <w:rPr>
            <w:rStyle w:val="hyperlink"/>
            <w:rFonts w:ascii="Arial" w:hAnsi="Arial" w:cs="Arial"/>
            <w:color w:val="0000FF"/>
          </w:rPr>
          <w:t>06.04.2006 № 1008-КЗ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Общественный контроль в области охраны окружающей среды (общественный экологический контроль) осуществляется в целях реализации права каждого гражданина на благоприятную окружающую среду и предотвращения нарушения законодательства в области охраны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Результаты общественного экологического контроля, представленные в органы государственной власти Краснодарского края, органы местного самоуправления, подлежат обязательному рассмотрению в порядке, установленном законодательством.</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title"/>
        <w:spacing w:before="0" w:beforeAutospacing="0" w:after="0" w:afterAutospacing="0"/>
        <w:ind w:firstLine="709"/>
        <w:jc w:val="both"/>
        <w:rPr>
          <w:rFonts w:ascii="Calibri" w:hAnsi="Calibri" w:cs="Calibri"/>
          <w:b/>
          <w:bCs/>
          <w:color w:val="000000"/>
          <w:sz w:val="22"/>
          <w:szCs w:val="22"/>
        </w:rPr>
      </w:pPr>
      <w:r>
        <w:rPr>
          <w:rFonts w:ascii="Arial" w:hAnsi="Arial" w:cs="Arial"/>
          <w:b/>
          <w:bCs/>
          <w:color w:val="000000"/>
        </w:rPr>
        <w:t>Статья 17. Утратила силу с 1 января 2005 года. - Закон Краснодарского края от </w:t>
      </w:r>
      <w:hyperlink r:id="rId71" w:tgtFrame="_blank" w:history="1">
        <w:r>
          <w:rPr>
            <w:rStyle w:val="hyperlink"/>
            <w:rFonts w:ascii="Arial" w:hAnsi="Arial" w:cs="Arial"/>
            <w:b/>
            <w:bCs/>
            <w:color w:val="0000FF"/>
          </w:rPr>
          <w:t>28.12.2004 № 818-КЗ</w:t>
        </w:r>
      </w:hyperlink>
      <w:r>
        <w:rPr>
          <w:rFonts w:ascii="Arial" w:hAnsi="Arial" w:cs="Arial"/>
          <w:b/>
          <w:bCs/>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title"/>
        <w:spacing w:before="0" w:beforeAutospacing="0" w:after="0" w:afterAutospacing="0"/>
        <w:ind w:firstLine="709"/>
        <w:jc w:val="both"/>
        <w:rPr>
          <w:rFonts w:ascii="Calibri" w:hAnsi="Calibri" w:cs="Calibri"/>
          <w:b/>
          <w:bCs/>
          <w:color w:val="000000"/>
          <w:sz w:val="22"/>
          <w:szCs w:val="22"/>
        </w:rPr>
      </w:pPr>
      <w:r>
        <w:rPr>
          <w:rFonts w:ascii="Arial" w:hAnsi="Arial" w:cs="Arial"/>
          <w:b/>
          <w:bCs/>
          <w:color w:val="000000"/>
        </w:rPr>
        <w:t>Статья 18. Государственный экологический мониторинг (государственный мониторинг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 ред. Закона Краснодарского края от </w:t>
      </w:r>
      <w:hyperlink r:id="rId72" w:tgtFrame="_blank" w:history="1">
        <w:r>
          <w:rPr>
            <w:rStyle w:val="hyperlink"/>
            <w:rFonts w:ascii="Arial" w:hAnsi="Arial" w:cs="Arial"/>
            <w:color w:val="0000FF"/>
          </w:rPr>
          <w:t>03.05.2012 № 2484-КЗ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Государственный экологический мониторинг (государственный мониторинг окружающей среды) в Краснодарском крае осуществляется в целях наблюдения за состоянием окружающей среды, в том числе за состоянием окружающей среды в районах расположения источников антропогенного воздействия и воздействием этих источников на окружающую среду, а также в целях обеспечения потребностей государства, юридических и физических лиц в достоверной информации, необходимой для предотвращения и (или) уменьшения неблагоприятных последствий изменения состояния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 ред. Закона Краснодарского края от </w:t>
      </w:r>
      <w:hyperlink r:id="rId73" w:tgtFrame="_blank" w:history="1">
        <w:r>
          <w:rPr>
            <w:rStyle w:val="hyperlink"/>
            <w:rFonts w:ascii="Arial" w:hAnsi="Arial" w:cs="Arial"/>
            <w:color w:val="0000FF"/>
          </w:rPr>
          <w:t>03.05.2012 № 2484-КЗ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Информация о состоянии окружающей среды (экологическая информация), ее изменении, полученная при осуществлении государственного экологического мониторинга (государственного мониторинга окружающей среды) в Краснодарском крае, используется органами государственной власти Краснодарского края и органами местного самоуправления для разработки прогнозов социально-экономического развития и принятия соответствующих решений, разработки государственных программ Краснодарского края, муниципальных программ в области охраны окружающей среды и мероприятий по охране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lastRenderedPageBreak/>
        <w:t>(в ред. Законов Краснодарского края от </w:t>
      </w:r>
      <w:hyperlink r:id="rId74" w:tgtFrame="_blank" w:history="1">
        <w:r>
          <w:rPr>
            <w:rStyle w:val="hyperlink"/>
            <w:rFonts w:ascii="Arial" w:hAnsi="Arial" w:cs="Arial"/>
            <w:color w:val="0000FF"/>
          </w:rPr>
          <w:t>03.05.2012 № 2484-КЗ</w:t>
        </w:r>
      </w:hyperlink>
      <w:r>
        <w:rPr>
          <w:rFonts w:ascii="Arial" w:hAnsi="Arial" w:cs="Arial"/>
          <w:color w:val="000000"/>
        </w:rPr>
        <w:t>, от </w:t>
      </w:r>
      <w:hyperlink r:id="rId75" w:tgtFrame="_blank" w:history="1">
        <w:r>
          <w:rPr>
            <w:rStyle w:val="hyperlink"/>
            <w:rFonts w:ascii="Arial" w:hAnsi="Arial" w:cs="Arial"/>
            <w:color w:val="0000FF"/>
          </w:rPr>
          <w:t>05.10.2021 № 4543-КЗ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Краснодарского края и органы местного самоуправления, предоставляется указанными органами в порядке,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Федеральным законом от 10 января 2002 года № 7-ФЗ «Об охране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(часть 3 в ред. Закона Краснодарского края от </w:t>
      </w:r>
      <w:hyperlink r:id="rId76" w:tgtFrame="_blank" w:history="1">
        <w:r>
          <w:rPr>
            <w:rStyle w:val="hyperlink"/>
            <w:rFonts w:ascii="Arial" w:hAnsi="Arial" w:cs="Arial"/>
            <w:color w:val="0000FF"/>
          </w:rPr>
          <w:t>05.10.2021 № 4543-КЗ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title"/>
        <w:spacing w:before="0" w:beforeAutospacing="0" w:after="0" w:afterAutospacing="0"/>
        <w:ind w:firstLine="709"/>
        <w:jc w:val="both"/>
        <w:rPr>
          <w:rFonts w:ascii="Calibri" w:hAnsi="Calibri" w:cs="Calibri"/>
          <w:b/>
          <w:bCs/>
          <w:color w:val="000000"/>
          <w:sz w:val="22"/>
          <w:szCs w:val="22"/>
        </w:rPr>
      </w:pPr>
      <w:r>
        <w:rPr>
          <w:rFonts w:ascii="Arial" w:hAnsi="Arial" w:cs="Arial"/>
          <w:b/>
          <w:bCs/>
          <w:color w:val="000000"/>
        </w:rPr>
        <w:t>Статья 18(1). Осуществление государственного экологического мониторинга (государственного мониторинга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(введена Законом Краснодарского края от </w:t>
      </w:r>
      <w:hyperlink r:id="rId77" w:tgtFrame="_blank" w:history="1">
        <w:r>
          <w:rPr>
            <w:rStyle w:val="hyperlink"/>
            <w:rFonts w:ascii="Arial" w:hAnsi="Arial" w:cs="Arial"/>
            <w:color w:val="0000FF"/>
          </w:rPr>
          <w:t>05.10.2021 № 4543-КЗ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Краснодарского края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title"/>
        <w:spacing w:before="0" w:beforeAutospacing="0" w:after="0" w:afterAutospacing="0"/>
        <w:ind w:firstLine="709"/>
        <w:jc w:val="both"/>
        <w:rPr>
          <w:rFonts w:ascii="Calibri" w:hAnsi="Calibri" w:cs="Calibri"/>
          <w:b/>
          <w:bCs/>
          <w:color w:val="000000"/>
          <w:sz w:val="22"/>
          <w:szCs w:val="22"/>
        </w:rPr>
      </w:pPr>
      <w:r>
        <w:rPr>
          <w:rFonts w:ascii="Arial" w:hAnsi="Arial" w:cs="Arial"/>
          <w:b/>
          <w:bCs/>
          <w:color w:val="000000"/>
        </w:rPr>
        <w:t>Статья 18(2). Единая система государственного экологического мониторинга (государственного мониторинга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(введена Законом Краснодарского края от </w:t>
      </w:r>
      <w:hyperlink r:id="rId78" w:tgtFrame="_blank" w:history="1">
        <w:r>
          <w:rPr>
            <w:rStyle w:val="hyperlink"/>
            <w:rFonts w:ascii="Arial" w:hAnsi="Arial" w:cs="Arial"/>
            <w:color w:val="0000FF"/>
          </w:rPr>
          <w:t>05.10.2021 № 4543-КЗ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2. Задачами единой системы государственного экологического мониторинга (государственного мониторинга окружающей среды) являются:</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1) 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2) хранение, обработка (обобщение, систематизация) информации о состоянии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3) 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4) 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title"/>
        <w:spacing w:before="0" w:beforeAutospacing="0" w:after="0" w:afterAutospacing="0"/>
        <w:ind w:firstLine="709"/>
        <w:jc w:val="both"/>
        <w:rPr>
          <w:rFonts w:ascii="Calibri" w:hAnsi="Calibri" w:cs="Calibri"/>
          <w:b/>
          <w:bCs/>
          <w:color w:val="000000"/>
          <w:sz w:val="22"/>
          <w:szCs w:val="22"/>
        </w:rPr>
      </w:pPr>
      <w:r>
        <w:rPr>
          <w:rFonts w:ascii="Arial" w:hAnsi="Arial" w:cs="Arial"/>
          <w:b/>
          <w:bCs/>
          <w:color w:val="000000"/>
        </w:rPr>
        <w:lastRenderedPageBreak/>
        <w:t>Статья 19. Ответственность за нарушение законодательства в области охраны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xml:space="preserve">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природных комплексов и </w:t>
      </w:r>
      <w:proofErr w:type="gramStart"/>
      <w:r>
        <w:rPr>
          <w:rFonts w:ascii="Arial" w:hAnsi="Arial" w:cs="Arial"/>
          <w:color w:val="000000"/>
        </w:rPr>
        <w:t>ландшафтов</w:t>
      </w:r>
      <w:proofErr w:type="gramEnd"/>
      <w:r>
        <w:rPr>
          <w:rFonts w:ascii="Arial" w:hAnsi="Arial" w:cs="Arial"/>
          <w:color w:val="000000"/>
        </w:rPr>
        <w:t xml:space="preserve">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Вред окружающей среде, причиненный юридическим лицом или индивидуальным предпринимателем, подлежит полному возмещению в соответствии с законодательством об охране окружающей среды.</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(в ред. Закона Краснодарского края от </w:t>
      </w:r>
      <w:hyperlink r:id="rId79" w:tgtFrame="_blank" w:history="1">
        <w:r>
          <w:rPr>
            <w:rStyle w:val="hyperlink"/>
            <w:rFonts w:ascii="Arial" w:hAnsi="Arial" w:cs="Arial"/>
            <w:color w:val="0000FF"/>
          </w:rPr>
          <w:t>04.03.2015 № 3128-КЗ</w:t>
        </w:r>
      </w:hyperlink>
      <w:r>
        <w:rPr>
          <w:rFonts w:ascii="Arial" w:hAnsi="Arial" w:cs="Arial"/>
          <w:color w:val="000000"/>
        </w:rPr>
        <w:t>)</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title"/>
        <w:spacing w:before="0" w:beforeAutospacing="0" w:after="0" w:afterAutospacing="0"/>
        <w:ind w:firstLine="709"/>
        <w:jc w:val="both"/>
        <w:rPr>
          <w:rFonts w:ascii="Calibri" w:hAnsi="Calibri" w:cs="Calibri"/>
          <w:b/>
          <w:bCs/>
          <w:color w:val="000000"/>
          <w:sz w:val="22"/>
          <w:szCs w:val="22"/>
        </w:rPr>
      </w:pPr>
      <w:r>
        <w:rPr>
          <w:rFonts w:ascii="Arial" w:hAnsi="Arial" w:cs="Arial"/>
          <w:b/>
          <w:bCs/>
          <w:color w:val="000000"/>
        </w:rPr>
        <w:t>Статья 20. Вступление в силу настоящего Закона</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Настоящий Закон вступает в силу со дня его официального опубликования.</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w:t>
      </w:r>
    </w:p>
    <w:p w:rsidR="00EC68A2" w:rsidRDefault="00EC68A2" w:rsidP="00EC68A2">
      <w:pPr>
        <w:pStyle w:val="consplusnormal"/>
        <w:spacing w:before="0" w:beforeAutospacing="0" w:after="0" w:afterAutospacing="0"/>
        <w:ind w:firstLine="709"/>
        <w:jc w:val="right"/>
        <w:rPr>
          <w:rFonts w:ascii="Calibri" w:hAnsi="Calibri" w:cs="Calibri"/>
          <w:color w:val="000000"/>
          <w:sz w:val="22"/>
          <w:szCs w:val="22"/>
        </w:rPr>
      </w:pPr>
      <w:r>
        <w:rPr>
          <w:rFonts w:ascii="Arial" w:hAnsi="Arial" w:cs="Arial"/>
          <w:color w:val="000000"/>
        </w:rPr>
        <w:t> </w:t>
      </w:r>
    </w:p>
    <w:p w:rsidR="00EC68A2" w:rsidRDefault="00EC68A2" w:rsidP="00EC68A2">
      <w:pPr>
        <w:pStyle w:val="consplusnormal"/>
        <w:spacing w:before="0" w:beforeAutospacing="0" w:after="0" w:afterAutospacing="0"/>
        <w:ind w:firstLine="709"/>
        <w:jc w:val="right"/>
        <w:rPr>
          <w:rFonts w:ascii="Calibri" w:hAnsi="Calibri" w:cs="Calibri"/>
          <w:color w:val="000000"/>
          <w:sz w:val="22"/>
          <w:szCs w:val="22"/>
        </w:rPr>
      </w:pPr>
      <w:r>
        <w:rPr>
          <w:rFonts w:ascii="Arial" w:hAnsi="Arial" w:cs="Arial"/>
          <w:color w:val="000000"/>
        </w:rPr>
        <w:t> </w:t>
      </w:r>
    </w:p>
    <w:p w:rsidR="00EC68A2" w:rsidRDefault="00EC68A2" w:rsidP="00EC68A2">
      <w:pPr>
        <w:pStyle w:val="consplusnormal"/>
        <w:spacing w:before="0" w:beforeAutospacing="0" w:after="0" w:afterAutospacing="0"/>
        <w:ind w:firstLine="709"/>
        <w:jc w:val="right"/>
        <w:rPr>
          <w:rFonts w:ascii="Calibri" w:hAnsi="Calibri" w:cs="Calibri"/>
          <w:color w:val="000000"/>
          <w:sz w:val="22"/>
          <w:szCs w:val="22"/>
        </w:rPr>
      </w:pPr>
      <w:r>
        <w:rPr>
          <w:rFonts w:ascii="Arial" w:hAnsi="Arial" w:cs="Arial"/>
          <w:color w:val="000000"/>
        </w:rPr>
        <w:t>Глава администрации</w:t>
      </w:r>
    </w:p>
    <w:p w:rsidR="00EC68A2" w:rsidRDefault="00EC68A2" w:rsidP="00EC68A2">
      <w:pPr>
        <w:pStyle w:val="consplusnormal"/>
        <w:spacing w:before="0" w:beforeAutospacing="0" w:after="0" w:afterAutospacing="0"/>
        <w:ind w:firstLine="709"/>
        <w:jc w:val="right"/>
        <w:rPr>
          <w:rFonts w:ascii="Calibri" w:hAnsi="Calibri" w:cs="Calibri"/>
          <w:color w:val="000000"/>
          <w:sz w:val="22"/>
          <w:szCs w:val="22"/>
        </w:rPr>
      </w:pPr>
      <w:r>
        <w:rPr>
          <w:rFonts w:ascii="Arial" w:hAnsi="Arial" w:cs="Arial"/>
          <w:color w:val="000000"/>
        </w:rPr>
        <w:t>Краснодарского края</w:t>
      </w:r>
    </w:p>
    <w:p w:rsidR="00EC68A2" w:rsidRDefault="00EC68A2" w:rsidP="00EC68A2">
      <w:pPr>
        <w:pStyle w:val="consplusnormal"/>
        <w:spacing w:before="0" w:beforeAutospacing="0" w:after="0" w:afterAutospacing="0"/>
        <w:ind w:firstLine="709"/>
        <w:jc w:val="right"/>
        <w:rPr>
          <w:rFonts w:ascii="Calibri" w:hAnsi="Calibri" w:cs="Calibri"/>
          <w:color w:val="000000"/>
          <w:sz w:val="22"/>
          <w:szCs w:val="22"/>
        </w:rPr>
      </w:pPr>
      <w:r>
        <w:rPr>
          <w:rFonts w:ascii="Arial" w:hAnsi="Arial" w:cs="Arial"/>
          <w:color w:val="000000"/>
        </w:rPr>
        <w:t>А.Н. Ткачев</w:t>
      </w:r>
    </w:p>
    <w:p w:rsidR="00EC68A2" w:rsidRDefault="00EC68A2" w:rsidP="00EC68A2">
      <w:pPr>
        <w:pStyle w:val="consplusnormal"/>
        <w:spacing w:before="0" w:beforeAutospacing="0" w:after="0" w:afterAutospacing="0"/>
        <w:ind w:firstLine="709"/>
        <w:jc w:val="right"/>
        <w:rPr>
          <w:rFonts w:ascii="Calibri" w:hAnsi="Calibri" w:cs="Calibri"/>
          <w:color w:val="000000"/>
          <w:sz w:val="22"/>
          <w:szCs w:val="22"/>
        </w:rPr>
      </w:pPr>
      <w:r>
        <w:rPr>
          <w:rFonts w:ascii="Arial" w:hAnsi="Arial" w:cs="Arial"/>
          <w:color w:val="000000"/>
        </w:rPr>
        <w:t> </w:t>
      </w:r>
    </w:p>
    <w:p w:rsidR="00EC68A2" w:rsidRDefault="00EC68A2" w:rsidP="00EC68A2">
      <w:pPr>
        <w:pStyle w:val="consplusnormal"/>
        <w:spacing w:before="0" w:beforeAutospacing="0" w:after="0" w:afterAutospacing="0"/>
        <w:ind w:firstLine="709"/>
        <w:jc w:val="right"/>
        <w:rPr>
          <w:rFonts w:ascii="Calibri" w:hAnsi="Calibri" w:cs="Calibri"/>
          <w:color w:val="000000"/>
          <w:sz w:val="22"/>
          <w:szCs w:val="22"/>
        </w:rPr>
      </w:pPr>
      <w:r>
        <w:rPr>
          <w:rFonts w:ascii="Arial" w:hAnsi="Arial" w:cs="Arial"/>
          <w:color w:val="000000"/>
        </w:rPr>
        <w:t> </w:t>
      </w:r>
    </w:p>
    <w:p w:rsidR="00EC68A2" w:rsidRDefault="00EC68A2" w:rsidP="00EC68A2">
      <w:pPr>
        <w:pStyle w:val="consplusnormal"/>
        <w:spacing w:before="0" w:beforeAutospacing="0" w:after="0" w:afterAutospacing="0"/>
        <w:ind w:firstLine="709"/>
        <w:jc w:val="right"/>
        <w:rPr>
          <w:rFonts w:ascii="Calibri" w:hAnsi="Calibri" w:cs="Calibri"/>
          <w:color w:val="000000"/>
          <w:sz w:val="22"/>
          <w:szCs w:val="22"/>
        </w:rPr>
      </w:pPr>
      <w:r>
        <w:rPr>
          <w:rFonts w:ascii="Arial" w:hAnsi="Arial" w:cs="Arial"/>
          <w:color w:val="000000"/>
        </w:rPr>
        <w:t> </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Краснодар</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31 декабря 2003 года</w:t>
      </w:r>
    </w:p>
    <w:p w:rsidR="00EC68A2" w:rsidRDefault="00EC68A2" w:rsidP="00EC68A2">
      <w:pPr>
        <w:pStyle w:val="consplusnormal"/>
        <w:spacing w:before="0" w:beforeAutospacing="0" w:after="0" w:afterAutospacing="0"/>
        <w:ind w:firstLine="709"/>
        <w:jc w:val="both"/>
        <w:rPr>
          <w:rFonts w:ascii="Calibri" w:hAnsi="Calibri" w:cs="Calibri"/>
          <w:color w:val="000000"/>
          <w:sz w:val="22"/>
          <w:szCs w:val="22"/>
        </w:rPr>
      </w:pPr>
      <w:r>
        <w:rPr>
          <w:rFonts w:ascii="Arial" w:hAnsi="Arial" w:cs="Arial"/>
          <w:color w:val="000000"/>
        </w:rPr>
        <w:t>№ 657-КЗ</w:t>
      </w:r>
    </w:p>
    <w:p w:rsidR="008D02A1" w:rsidRDefault="00EC68A2">
      <w:bookmarkStart w:id="1" w:name="_GoBack"/>
      <w:bookmarkEnd w:id="1"/>
    </w:p>
    <w:sectPr w:rsidR="008D02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8A2"/>
    <w:rsid w:val="000122D6"/>
    <w:rsid w:val="00643CB9"/>
    <w:rsid w:val="008A60E5"/>
    <w:rsid w:val="008A74AB"/>
    <w:rsid w:val="00956E99"/>
    <w:rsid w:val="00CB7531"/>
    <w:rsid w:val="00EC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F0B87-4BB3-4742-A9D9-57A8F2C2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EC6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C68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EC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32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4F7D00C-90C8-4FDC-8BA1-471E7AEEAD4A" TargetMode="External"/><Relationship Id="rId18" Type="http://schemas.openxmlformats.org/officeDocument/2006/relationships/hyperlink" Target="https://pravo-search.minjust.ru/bigs/showDocument.html?id=5A82594D-D9D6-42B5-ADEA-2A4A1D3621AD" TargetMode="External"/><Relationship Id="rId26" Type="http://schemas.openxmlformats.org/officeDocument/2006/relationships/hyperlink" Target="https://pravo-search.minjust.ru/bigs/showDocument.html?id=C29F447D-C1AE-4B2C-8471-F84FB562C5B6" TargetMode="External"/><Relationship Id="rId39" Type="http://schemas.openxmlformats.org/officeDocument/2006/relationships/hyperlink" Target="https://pravo-search.minjust.ru/bigs/showDocument.html?id=70641F67-E884-47E0-91A7-7842B94E9E1D" TargetMode="External"/><Relationship Id="rId21" Type="http://schemas.openxmlformats.org/officeDocument/2006/relationships/hyperlink" Target="https://pravo-search.minjust.ru/bigs/showDocument.html?id=C29F447D-C1AE-4B2C-8471-F84FB562C5B6" TargetMode="External"/><Relationship Id="rId34" Type="http://schemas.openxmlformats.org/officeDocument/2006/relationships/hyperlink" Target="https://pravo-search.minjust.ru/bigs/showDocument.html?id=5DB93A25-6464-4C13-8465-20C601B82093" TargetMode="External"/><Relationship Id="rId42" Type="http://schemas.openxmlformats.org/officeDocument/2006/relationships/hyperlink" Target="https://pravo-search.minjust.ru/bigs/showDocument.html?id=3695E323-F522-41AF-BBCB-2591375B60C7" TargetMode="External"/><Relationship Id="rId47" Type="http://schemas.openxmlformats.org/officeDocument/2006/relationships/hyperlink" Target="https://pravo-search.minjust.ru/bigs/showDocument.html?id=8745319E-B535-483E-8BF3-A21983DCFCD4" TargetMode="External"/><Relationship Id="rId50" Type="http://schemas.openxmlformats.org/officeDocument/2006/relationships/hyperlink" Target="https://pravo-search.minjust.ru/bigs/showDocument.html?id=3695E323-F522-41AF-BBCB-2591375B60C7" TargetMode="External"/><Relationship Id="rId55" Type="http://schemas.openxmlformats.org/officeDocument/2006/relationships/hyperlink" Target="https://pravo-search.minjust.ru/bigs/showDocument.html?id=F414060F-FE5F-41D2-B82F-88AE7230F9FB" TargetMode="External"/><Relationship Id="rId63" Type="http://schemas.openxmlformats.org/officeDocument/2006/relationships/hyperlink" Target="https://pravo-search.minjust.ru/bigs/showDocument.html?id=3695E323-F522-41AF-BBCB-2591375B60C7" TargetMode="External"/><Relationship Id="rId68" Type="http://schemas.openxmlformats.org/officeDocument/2006/relationships/hyperlink" Target="https://pravo-search.minjust.ru/bigs/showDocument.html?id=F62748A5-CF57-479E-8CCE-D0A612CB2E96" TargetMode="External"/><Relationship Id="rId76" Type="http://schemas.openxmlformats.org/officeDocument/2006/relationships/hyperlink" Target="https://pravo-search.minjust.ru/bigs/showDocument.html?id=70641F67-E884-47E0-91A7-7842B94E9E1D" TargetMode="External"/><Relationship Id="rId7" Type="http://schemas.openxmlformats.org/officeDocument/2006/relationships/hyperlink" Target="https://pravo-search.minjust.ru/bigs/showDocument.html?id=0558B336-3F70-4682-8775-93C7C487C3BD" TargetMode="External"/><Relationship Id="rId71" Type="http://schemas.openxmlformats.org/officeDocument/2006/relationships/hyperlink" Target="https://pravo-search.minjust.ru/bigs/showDocument.html?id=F414060F-FE5F-41D2-B82F-88AE7230F9FB" TargetMode="External"/><Relationship Id="rId2" Type="http://schemas.openxmlformats.org/officeDocument/2006/relationships/settings" Target="settings.xml"/><Relationship Id="rId16" Type="http://schemas.openxmlformats.org/officeDocument/2006/relationships/hyperlink" Target="https://pravo-search.minjust.ru/bigs/showDocument.html?id=8217F9B3-6412-4A0E-AEEC-EEDF2E4E1024" TargetMode="External"/><Relationship Id="rId29" Type="http://schemas.openxmlformats.org/officeDocument/2006/relationships/hyperlink" Target="https://pravo-search.minjust.ru/bigs/showDocument.html?id=8217F9B3-6412-4A0E-AEEC-EEDF2E4E1024" TargetMode="External"/><Relationship Id="rId11" Type="http://schemas.openxmlformats.org/officeDocument/2006/relationships/hyperlink" Target="https://pravo-search.minjust.ru/bigs/showDocument.html?id=5DB93A25-6464-4C13-8465-20C601B82093" TargetMode="External"/><Relationship Id="rId24" Type="http://schemas.openxmlformats.org/officeDocument/2006/relationships/hyperlink" Target="https://pravo-search.minjust.ru/bigs/showDocument.html?id=C29F447D-C1AE-4B2C-8471-F84FB562C5B6" TargetMode="External"/><Relationship Id="rId32" Type="http://schemas.openxmlformats.org/officeDocument/2006/relationships/hyperlink" Target="https://pravo-search.minjust.ru/bigs/showDocument.html?id=C29F447D-C1AE-4B2C-8471-F84FB562C5B6" TargetMode="External"/><Relationship Id="rId37" Type="http://schemas.openxmlformats.org/officeDocument/2006/relationships/hyperlink" Target="https://pravo-search.minjust.ru/bigs/showDocument.html?id=A1E4744B-CF59-4422-8107-EA83BA6FA975" TargetMode="External"/><Relationship Id="rId40" Type="http://schemas.openxmlformats.org/officeDocument/2006/relationships/hyperlink" Target="https://pravo-search.minjust.ru/bigs/showDocument.html?id=6F886F0D-522E-4C76-9EB2-AF0656F9AF98" TargetMode="External"/><Relationship Id="rId45" Type="http://schemas.openxmlformats.org/officeDocument/2006/relationships/hyperlink" Target="https://pravo-search.minjust.ru/bigs/showDocument.html?id=3695E323-F522-41AF-BBCB-2591375B60C7" TargetMode="External"/><Relationship Id="rId53" Type="http://schemas.openxmlformats.org/officeDocument/2006/relationships/hyperlink" Target="https://pravo-search.minjust.ru/bigs/showDocument.html?id=F414060F-FE5F-41D2-B82F-88AE7230F9FB" TargetMode="External"/><Relationship Id="rId58" Type="http://schemas.openxmlformats.org/officeDocument/2006/relationships/hyperlink" Target="https://pravo-search.minjust.ru/bigs/showDocument.html?id=5A82594D-D9D6-42B5-ADEA-2A4A1D3621AD" TargetMode="External"/><Relationship Id="rId66" Type="http://schemas.openxmlformats.org/officeDocument/2006/relationships/hyperlink" Target="https://pravo-search.minjust.ru/bigs/showDocument.html?id=3695E323-F522-41AF-BBCB-2591375B60C7" TargetMode="External"/><Relationship Id="rId74" Type="http://schemas.openxmlformats.org/officeDocument/2006/relationships/hyperlink" Target="https://pravo-search.minjust.ru/bigs/showDocument.html?id=A1E4744B-CF59-4422-8107-EA83BA6FA975" TargetMode="External"/><Relationship Id="rId79" Type="http://schemas.openxmlformats.org/officeDocument/2006/relationships/hyperlink" Target="https://pravo-search.minjust.ru/bigs/showDocument.html?id=3695E323-F522-41AF-BBCB-2591375B60C7" TargetMode="External"/><Relationship Id="rId5" Type="http://schemas.openxmlformats.org/officeDocument/2006/relationships/hyperlink" Target="https://pravo-search.minjust.ru/bigs/showDocument.html?id=F414060F-FE5F-41D2-B82F-88AE7230F9FB" TargetMode="External"/><Relationship Id="rId61" Type="http://schemas.openxmlformats.org/officeDocument/2006/relationships/hyperlink" Target="https://pravo-search.minjust.ru/bigs/showDocument.html?id=C8077B23-8FEF-4A20-B625-67F0D2CE7829" TargetMode="External"/><Relationship Id="rId10" Type="http://schemas.openxmlformats.org/officeDocument/2006/relationships/hyperlink" Target="https://pravo-search.minjust.ru/bigs/showDocument.html?id=78BA9087-BF69-441B-B82C-4CCE6252A412" TargetMode="External"/><Relationship Id="rId19" Type="http://schemas.openxmlformats.org/officeDocument/2006/relationships/hyperlink" Target="https://pravo-search.minjust.ru/bigs/showDocument.html?id=6F886F0D-522E-4C76-9EB2-AF0656F9AF98" TargetMode="External"/><Relationship Id="rId31" Type="http://schemas.openxmlformats.org/officeDocument/2006/relationships/hyperlink" Target="https://pravo-search.minjust.ru/bigs/showDocument.html?id=6B49BF15-80B2-483C-98FB-018DB3D7B17F" TargetMode="External"/><Relationship Id="rId44" Type="http://schemas.openxmlformats.org/officeDocument/2006/relationships/hyperlink" Target="https://pravo-search.minjust.ru/bigs/showDocument.html?id=3695E323-F522-41AF-BBCB-2591375B60C7" TargetMode="External"/><Relationship Id="rId52" Type="http://schemas.openxmlformats.org/officeDocument/2006/relationships/hyperlink" Target="https://pravo-search.minjust.ru/bigs/showDocument.html?id=3695E323-F522-41AF-BBCB-2591375B60C7" TargetMode="External"/><Relationship Id="rId60" Type="http://schemas.openxmlformats.org/officeDocument/2006/relationships/hyperlink" Target="https://pravo-search.minjust.ru/bigs/showDocument.html?id=3695E323-F522-41AF-BBCB-2591375B60C7" TargetMode="External"/><Relationship Id="rId65" Type="http://schemas.openxmlformats.org/officeDocument/2006/relationships/hyperlink" Target="https://pravo-search.minjust.ru/bigs/showDocument.html?id=C8077B23-8FEF-4A20-B625-67F0D2CE7829" TargetMode="External"/><Relationship Id="rId73" Type="http://schemas.openxmlformats.org/officeDocument/2006/relationships/hyperlink" Target="https://pravo-search.minjust.ru/bigs/showDocument.html?id=A1E4744B-CF59-4422-8107-EA83BA6FA975" TargetMode="External"/><Relationship Id="rId78" Type="http://schemas.openxmlformats.org/officeDocument/2006/relationships/hyperlink" Target="https://pravo-search.minjust.ru/bigs/showDocument.html?id=70641F67-E884-47E0-91A7-7842B94E9E1D" TargetMode="External"/><Relationship Id="rId81" Type="http://schemas.openxmlformats.org/officeDocument/2006/relationships/theme" Target="theme/theme1.xml"/><Relationship Id="rId4" Type="http://schemas.openxmlformats.org/officeDocument/2006/relationships/hyperlink" Target="https://pravo-search.minjust.ru/bigs/showDocument.html?id=25DF0D64-7575-4C61-AFCC-7DC29994ABD0" TargetMode="External"/><Relationship Id="rId9" Type="http://schemas.openxmlformats.org/officeDocument/2006/relationships/hyperlink" Target="https://pravo-search.minjust.ru/bigs/showDocument.html?id=A1E4744B-CF59-4422-8107-EA83BA6FA975" TargetMode="External"/><Relationship Id="rId14" Type="http://schemas.openxmlformats.org/officeDocument/2006/relationships/hyperlink" Target="https://pravo-search.minjust.ru/bigs/showDocument.html?id=8745319E-B535-483E-8BF3-A21983DCFCD4" TargetMode="External"/><Relationship Id="rId22" Type="http://schemas.openxmlformats.org/officeDocument/2006/relationships/hyperlink" Target="https://pravo-search.minjust.ru/bigs/showDocument.html?id=350F4DEB-8D31-4E41-81FB-30196385BA82" TargetMode="External"/><Relationship Id="rId27" Type="http://schemas.openxmlformats.org/officeDocument/2006/relationships/hyperlink" Target="https://pravo-search.minjust.ru/bigs/showDocument.html?id=8C3998CE-0B43-4599-A548-E38170FA8DD0" TargetMode="External"/><Relationship Id="rId30" Type="http://schemas.openxmlformats.org/officeDocument/2006/relationships/hyperlink" Target="https://pravo-search.minjust.ru/bigs/showDocument.html?id=C29F447D-C1AE-4B2C-8471-F84FB562C5B6" TargetMode="External"/><Relationship Id="rId35" Type="http://schemas.openxmlformats.org/officeDocument/2006/relationships/hyperlink" Target="https://pravo-search.minjust.ru/bigs/showDocument.html?id=70641F67-E884-47E0-91A7-7842B94E9E1D" TargetMode="External"/><Relationship Id="rId43" Type="http://schemas.openxmlformats.org/officeDocument/2006/relationships/hyperlink" Target="https://pravo-search.minjust.ru/bigs/showDocument.html?id=70641F67-E884-47E0-91A7-7842B94E9E1D" TargetMode="External"/><Relationship Id="rId48" Type="http://schemas.openxmlformats.org/officeDocument/2006/relationships/hyperlink" Target="https://pravo-search.minjust.ru/bigs/showDocument.html?id=70641F67-E884-47E0-91A7-7842B94E9E1D" TargetMode="External"/><Relationship Id="rId56" Type="http://schemas.openxmlformats.org/officeDocument/2006/relationships/hyperlink" Target="https://pravo-search.minjust.ru/bigs/showDocument.html?id=34F7D00C-90C8-4FDC-8BA1-471E7AEEAD4A" TargetMode="External"/><Relationship Id="rId64" Type="http://schemas.openxmlformats.org/officeDocument/2006/relationships/hyperlink" Target="https://pravo-search.minjust.ru/bigs/showDocument.html?id=3695E323-F522-41AF-BBCB-2591375B60C7" TargetMode="External"/><Relationship Id="rId69" Type="http://schemas.openxmlformats.org/officeDocument/2006/relationships/hyperlink" Target="https://pravo-search.minjust.ru/bigs/showDocument.html?id=F62748A5-CF57-479E-8CCE-D0A612CB2E96" TargetMode="External"/><Relationship Id="rId77" Type="http://schemas.openxmlformats.org/officeDocument/2006/relationships/hyperlink" Target="https://pravo-search.minjust.ru/bigs/showDocument.html?id=70641F67-E884-47E0-91A7-7842B94E9E1D" TargetMode="External"/><Relationship Id="rId8" Type="http://schemas.openxmlformats.org/officeDocument/2006/relationships/hyperlink" Target="https://pravo-search.minjust.ru/bigs/showDocument.html?id=8C3998CE-0B43-4599-A548-E38170FA8DD0" TargetMode="External"/><Relationship Id="rId51" Type="http://schemas.openxmlformats.org/officeDocument/2006/relationships/hyperlink" Target="https://pravo-search.minjust.ru/bigs/showDocument.html?id=F414060F-FE5F-41D2-B82F-88AE7230F9FB" TargetMode="External"/><Relationship Id="rId72" Type="http://schemas.openxmlformats.org/officeDocument/2006/relationships/hyperlink" Target="https://pravo-search.minjust.ru/bigs/showDocument.html?id=A1E4744B-CF59-4422-8107-EA83BA6FA975"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pravo-search.minjust.ru/bigs/showDocument.html?id=3695E323-F522-41AF-BBCB-2591375B60C7" TargetMode="External"/><Relationship Id="rId17" Type="http://schemas.openxmlformats.org/officeDocument/2006/relationships/hyperlink" Target="https://pravo-search.minjust.ru/bigs/showDocument.html?id=70641F67-E884-47E0-91A7-7842B94E9E1D" TargetMode="External"/><Relationship Id="rId25" Type="http://schemas.openxmlformats.org/officeDocument/2006/relationships/hyperlink" Target="https://pravo-search.minjust.ru/bigs/showDocument.html?id=6B49BF15-80B2-483C-98FB-018DB3D7B17F" TargetMode="External"/><Relationship Id="rId33" Type="http://schemas.openxmlformats.org/officeDocument/2006/relationships/hyperlink" Target="https://pravo-search.minjust.ru/bigs/showDocument.html?id=8C3998CE-0B43-4599-A548-E38170FA8DD0" TargetMode="External"/><Relationship Id="rId38" Type="http://schemas.openxmlformats.org/officeDocument/2006/relationships/hyperlink" Target="https://pravo-search.minjust.ru/bigs/showDocument.html?id=70641F67-E884-47E0-91A7-7842B94E9E1D" TargetMode="External"/><Relationship Id="rId46" Type="http://schemas.openxmlformats.org/officeDocument/2006/relationships/hyperlink" Target="https://pravo-search.minjust.ru/bigs/showDocument.html?id=8745319E-B535-483E-8BF3-A21983DCFCD4" TargetMode="External"/><Relationship Id="rId59" Type="http://schemas.openxmlformats.org/officeDocument/2006/relationships/hyperlink" Target="https://pravo-search.minjust.ru/bigs/showDocument.html?id=6B49BF15-80B2-483C-98FB-018DB3D7B17F" TargetMode="External"/><Relationship Id="rId67" Type="http://schemas.openxmlformats.org/officeDocument/2006/relationships/hyperlink" Target="https://pravo-search.minjust.ru/bigs/showDocument.html?id=3695E323-F522-41AF-BBCB-2591375B60C7" TargetMode="External"/><Relationship Id="rId20" Type="http://schemas.openxmlformats.org/officeDocument/2006/relationships/hyperlink" Target="https://pravo-search.minjust.ru/bigs/showDocument.html?id=C8077B23-8FEF-4A20-B625-67F0D2CE7829" TargetMode="External"/><Relationship Id="rId41" Type="http://schemas.openxmlformats.org/officeDocument/2006/relationships/hyperlink" Target="https://pravo-search.minjust.ru/bigs/showDocument.html?id=70641F67-E884-47E0-91A7-7842B94E9E1D" TargetMode="External"/><Relationship Id="rId54" Type="http://schemas.openxmlformats.org/officeDocument/2006/relationships/hyperlink" Target="https://pravo-search.minjust.ru/bigs/showDocument.html?id=70641F67-E884-47E0-91A7-7842B94E9E1D" TargetMode="External"/><Relationship Id="rId62" Type="http://schemas.openxmlformats.org/officeDocument/2006/relationships/hyperlink" Target="https://pravo-search.minjust.ru/bigs/showDocument.html?id=F62748A5-CF57-479E-8CCE-D0A612CB2E96" TargetMode="External"/><Relationship Id="rId70" Type="http://schemas.openxmlformats.org/officeDocument/2006/relationships/hyperlink" Target="https://pravo-search.minjust.ru/bigs/showDocument.html?id=6B49BF15-80B2-483C-98FB-018DB3D7B17F" TargetMode="External"/><Relationship Id="rId75" Type="http://schemas.openxmlformats.org/officeDocument/2006/relationships/hyperlink" Target="https://pravo-search.minjust.ru/bigs/showDocument.html?id=70641F67-E884-47E0-91A7-7842B94E9E1D" TargetMode="External"/><Relationship Id="rId1" Type="http://schemas.openxmlformats.org/officeDocument/2006/relationships/styles" Target="styles.xml"/><Relationship Id="rId6" Type="http://schemas.openxmlformats.org/officeDocument/2006/relationships/hyperlink" Target="https://pravo-search.minjust.ru/bigs/showDocument.html?id=6B49BF15-80B2-483C-98FB-018DB3D7B17F" TargetMode="External"/><Relationship Id="rId15" Type="http://schemas.openxmlformats.org/officeDocument/2006/relationships/hyperlink" Target="https://pravo-search.minjust.ru/bigs/showDocument.html?id=F62748A5-CF57-479E-8CCE-D0A612CB2E96" TargetMode="External"/><Relationship Id="rId23" Type="http://schemas.openxmlformats.org/officeDocument/2006/relationships/hyperlink" Target="https://pravo-search.minjust.ru/bigs/showDocument.html?id=3695E323-F522-41AF-BBCB-2591375B60C7" TargetMode="External"/><Relationship Id="rId28" Type="http://schemas.openxmlformats.org/officeDocument/2006/relationships/hyperlink" Target="https://pravo-search.minjust.ru/bigs/showDocument.html?id=8745319E-B535-483E-8BF3-A21983DCFCD4" TargetMode="External"/><Relationship Id="rId36" Type="http://schemas.openxmlformats.org/officeDocument/2006/relationships/hyperlink" Target="https://pravo-search.minjust.ru/bigs/showDocument.html?id=350F4DEB-8D31-4E41-81FB-30196385BA82" TargetMode="External"/><Relationship Id="rId49" Type="http://schemas.openxmlformats.org/officeDocument/2006/relationships/hyperlink" Target="https://pravo-search.minjust.ru/bigs/showDocument.html?id=3695E323-F522-41AF-BBCB-2591375B60C7" TargetMode="External"/><Relationship Id="rId57" Type="http://schemas.openxmlformats.org/officeDocument/2006/relationships/hyperlink" Target="https://pravo-search.minjust.ru/bigs/showDocument.html?id=F414060F-FE5F-41D2-B82F-88AE7230F9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5374</Words>
  <Characters>30634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2024-01-12T08:41:00Z</dcterms:created>
  <dcterms:modified xsi:type="dcterms:W3CDTF">2024-01-12T08:43:00Z</dcterms:modified>
</cp:coreProperties>
</file>