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F2E" w:rsidRPr="00502F2E" w:rsidRDefault="00502F2E" w:rsidP="00502F2E">
      <w:pPr>
        <w:spacing w:after="240" w:line="240" w:lineRule="auto"/>
        <w:jc w:val="center"/>
        <w:textAlignment w:val="baseline"/>
        <w:outlineLvl w:val="1"/>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t>ЗАКОН</w:t>
      </w: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КРАСНОДАРСКОГО КРАЯ</w:t>
      </w: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от 8 июня 2007 года N 1244-КЗ</w:t>
      </w: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О муниципальной службе в Краснодарском крае</w:t>
      </w:r>
    </w:p>
    <w:p w:rsidR="00502F2E" w:rsidRPr="00502F2E" w:rsidRDefault="00502F2E" w:rsidP="00502F2E">
      <w:pPr>
        <w:spacing w:after="0" w:line="240" w:lineRule="auto"/>
        <w:jc w:val="center"/>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(с изменениями на 6 октября 2023 года)</w:t>
      </w:r>
    </w:p>
    <w:p w:rsidR="00502F2E" w:rsidRPr="00502F2E" w:rsidRDefault="00502F2E" w:rsidP="00502F2E">
      <w:pPr>
        <w:spacing w:after="0" w:line="240" w:lineRule="auto"/>
        <w:jc w:val="center"/>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 ред. </w:t>
      </w:r>
      <w:hyperlink r:id="rId4" w:history="1">
        <w:r w:rsidRPr="00502F2E">
          <w:rPr>
            <w:rFonts w:ascii="Arial" w:eastAsia="Times New Roman" w:hAnsi="Arial" w:cs="Arial"/>
            <w:color w:val="0000FF"/>
            <w:sz w:val="24"/>
            <w:szCs w:val="24"/>
            <w:u w:val="single"/>
            <w:lang w:eastAsia="ru-RU"/>
          </w:rPr>
          <w:t>Законов Краснодарского края от 02.03.2009 N 1705-КЗ</w:t>
        </w:r>
      </w:hyperlink>
      <w:r w:rsidRPr="00502F2E">
        <w:rPr>
          <w:rFonts w:ascii="Arial" w:eastAsia="Times New Roman" w:hAnsi="Arial" w:cs="Arial"/>
          <w:color w:val="444444"/>
          <w:sz w:val="24"/>
          <w:szCs w:val="24"/>
          <w:lang w:eastAsia="ru-RU"/>
        </w:rPr>
        <w:t>, </w:t>
      </w:r>
      <w:hyperlink r:id="rId5" w:history="1">
        <w:r w:rsidRPr="00502F2E">
          <w:rPr>
            <w:rFonts w:ascii="Arial" w:eastAsia="Times New Roman" w:hAnsi="Arial" w:cs="Arial"/>
            <w:color w:val="0000FF"/>
            <w:sz w:val="24"/>
            <w:szCs w:val="24"/>
            <w:u w:val="single"/>
            <w:lang w:eastAsia="ru-RU"/>
          </w:rPr>
          <w:t>от 03.06.2009 N 1741-КЗ</w:t>
        </w:r>
      </w:hyperlink>
      <w:r w:rsidRPr="00502F2E">
        <w:rPr>
          <w:rFonts w:ascii="Arial" w:eastAsia="Times New Roman" w:hAnsi="Arial" w:cs="Arial"/>
          <w:color w:val="444444"/>
          <w:sz w:val="24"/>
          <w:szCs w:val="24"/>
          <w:lang w:eastAsia="ru-RU"/>
        </w:rPr>
        <w:t>, </w:t>
      </w:r>
      <w:hyperlink r:id="rId6" w:history="1">
        <w:r w:rsidRPr="00502F2E">
          <w:rPr>
            <w:rFonts w:ascii="Arial" w:eastAsia="Times New Roman" w:hAnsi="Arial" w:cs="Arial"/>
            <w:color w:val="0000FF"/>
            <w:sz w:val="24"/>
            <w:szCs w:val="24"/>
            <w:u w:val="single"/>
            <w:lang w:eastAsia="ru-RU"/>
          </w:rPr>
          <w:t>от 09.06.2010 N 1990-КЗ</w:t>
        </w:r>
      </w:hyperlink>
      <w:r w:rsidRPr="00502F2E">
        <w:rPr>
          <w:rFonts w:ascii="Arial" w:eastAsia="Times New Roman" w:hAnsi="Arial" w:cs="Arial"/>
          <w:color w:val="444444"/>
          <w:sz w:val="24"/>
          <w:szCs w:val="24"/>
          <w:lang w:eastAsia="ru-RU"/>
        </w:rPr>
        <w:t>, </w:t>
      </w:r>
      <w:hyperlink r:id="rId7" w:history="1">
        <w:r w:rsidRPr="00502F2E">
          <w:rPr>
            <w:rFonts w:ascii="Arial" w:eastAsia="Times New Roman" w:hAnsi="Arial" w:cs="Arial"/>
            <w:color w:val="0000FF"/>
            <w:sz w:val="24"/>
            <w:szCs w:val="24"/>
            <w:u w:val="single"/>
            <w:lang w:eastAsia="ru-RU"/>
          </w:rPr>
          <w:t>от 05.12.2011 N 2375-КЗ</w:t>
        </w:r>
      </w:hyperlink>
      <w:r w:rsidRPr="00502F2E">
        <w:rPr>
          <w:rFonts w:ascii="Arial" w:eastAsia="Times New Roman" w:hAnsi="Arial" w:cs="Arial"/>
          <w:color w:val="444444"/>
          <w:sz w:val="24"/>
          <w:szCs w:val="24"/>
          <w:lang w:eastAsia="ru-RU"/>
        </w:rPr>
        <w:t>, </w:t>
      </w:r>
      <w:hyperlink r:id="rId8" w:history="1">
        <w:r w:rsidRPr="00502F2E">
          <w:rPr>
            <w:rFonts w:ascii="Arial" w:eastAsia="Times New Roman" w:hAnsi="Arial" w:cs="Arial"/>
            <w:color w:val="0000FF"/>
            <w:sz w:val="24"/>
            <w:szCs w:val="24"/>
            <w:u w:val="single"/>
            <w:lang w:eastAsia="ru-RU"/>
          </w:rPr>
          <w:t>от 26.03.2012 N 2471-КЗ</w:t>
        </w:r>
      </w:hyperlink>
      <w:r w:rsidRPr="00502F2E">
        <w:rPr>
          <w:rFonts w:ascii="Arial" w:eastAsia="Times New Roman" w:hAnsi="Arial" w:cs="Arial"/>
          <w:color w:val="444444"/>
          <w:sz w:val="24"/>
          <w:szCs w:val="24"/>
          <w:lang w:eastAsia="ru-RU"/>
        </w:rPr>
        <w:t>, </w:t>
      </w:r>
      <w:hyperlink r:id="rId9" w:history="1">
        <w:r w:rsidRPr="00502F2E">
          <w:rPr>
            <w:rFonts w:ascii="Arial" w:eastAsia="Times New Roman" w:hAnsi="Arial" w:cs="Arial"/>
            <w:color w:val="0000FF"/>
            <w:sz w:val="24"/>
            <w:szCs w:val="24"/>
            <w:u w:val="single"/>
            <w:lang w:eastAsia="ru-RU"/>
          </w:rPr>
          <w:t>от 23.04.2013 N 2711-КЗ</w:t>
        </w:r>
      </w:hyperlink>
      <w:r w:rsidRPr="00502F2E">
        <w:rPr>
          <w:rFonts w:ascii="Arial" w:eastAsia="Times New Roman" w:hAnsi="Arial" w:cs="Arial"/>
          <w:color w:val="444444"/>
          <w:sz w:val="24"/>
          <w:szCs w:val="24"/>
          <w:lang w:eastAsia="ru-RU"/>
        </w:rPr>
        <w:t>, </w:t>
      </w:r>
      <w:hyperlink r:id="rId10" w:history="1">
        <w:r w:rsidRPr="00502F2E">
          <w:rPr>
            <w:rFonts w:ascii="Arial" w:eastAsia="Times New Roman" w:hAnsi="Arial" w:cs="Arial"/>
            <w:color w:val="0000FF"/>
            <w:sz w:val="24"/>
            <w:szCs w:val="24"/>
            <w:u w:val="single"/>
            <w:lang w:eastAsia="ru-RU"/>
          </w:rPr>
          <w:t>от 01.11.2013 N 2812-КЗ</w:t>
        </w:r>
      </w:hyperlink>
      <w:r w:rsidRPr="00502F2E">
        <w:rPr>
          <w:rFonts w:ascii="Arial" w:eastAsia="Times New Roman" w:hAnsi="Arial" w:cs="Arial"/>
          <w:color w:val="444444"/>
          <w:sz w:val="24"/>
          <w:szCs w:val="24"/>
          <w:lang w:eastAsia="ru-RU"/>
        </w:rPr>
        <w:t>, </w:t>
      </w:r>
      <w:hyperlink r:id="rId11" w:history="1">
        <w:r w:rsidRPr="00502F2E">
          <w:rPr>
            <w:rFonts w:ascii="Arial" w:eastAsia="Times New Roman" w:hAnsi="Arial" w:cs="Arial"/>
            <w:color w:val="0000FF"/>
            <w:sz w:val="24"/>
            <w:szCs w:val="24"/>
            <w:u w:val="single"/>
            <w:lang w:eastAsia="ru-RU"/>
          </w:rPr>
          <w:t>от 04.02.2014 N 2897-КЗ</w:t>
        </w:r>
      </w:hyperlink>
      <w:r w:rsidRPr="00502F2E">
        <w:rPr>
          <w:rFonts w:ascii="Arial" w:eastAsia="Times New Roman" w:hAnsi="Arial" w:cs="Arial"/>
          <w:color w:val="444444"/>
          <w:sz w:val="24"/>
          <w:szCs w:val="24"/>
          <w:lang w:eastAsia="ru-RU"/>
        </w:rPr>
        <w:t>, </w:t>
      </w:r>
      <w:hyperlink r:id="rId12" w:history="1">
        <w:r w:rsidRPr="00502F2E">
          <w:rPr>
            <w:rFonts w:ascii="Arial" w:eastAsia="Times New Roman" w:hAnsi="Arial" w:cs="Arial"/>
            <w:color w:val="0000FF"/>
            <w:sz w:val="24"/>
            <w:szCs w:val="24"/>
            <w:u w:val="single"/>
            <w:lang w:eastAsia="ru-RU"/>
          </w:rPr>
          <w:t>от 23.07.2015 N 3219-КЗ</w:t>
        </w:r>
      </w:hyperlink>
      <w:r w:rsidRPr="00502F2E">
        <w:rPr>
          <w:rFonts w:ascii="Arial" w:eastAsia="Times New Roman" w:hAnsi="Arial" w:cs="Arial"/>
          <w:color w:val="444444"/>
          <w:sz w:val="24"/>
          <w:szCs w:val="24"/>
          <w:lang w:eastAsia="ru-RU"/>
        </w:rPr>
        <w:t>, </w:t>
      </w:r>
      <w:hyperlink r:id="rId13" w:history="1">
        <w:r w:rsidRPr="00502F2E">
          <w:rPr>
            <w:rFonts w:ascii="Arial" w:eastAsia="Times New Roman" w:hAnsi="Arial" w:cs="Arial"/>
            <w:color w:val="0000FF"/>
            <w:sz w:val="24"/>
            <w:szCs w:val="24"/>
            <w:u w:val="single"/>
            <w:lang w:eastAsia="ru-RU"/>
          </w:rPr>
          <w:t>от 16.12.2015 N 3288-КЗ</w:t>
        </w:r>
      </w:hyperlink>
      <w:r w:rsidRPr="00502F2E">
        <w:rPr>
          <w:rFonts w:ascii="Arial" w:eastAsia="Times New Roman" w:hAnsi="Arial" w:cs="Arial"/>
          <w:color w:val="444444"/>
          <w:sz w:val="24"/>
          <w:szCs w:val="24"/>
          <w:lang w:eastAsia="ru-RU"/>
        </w:rPr>
        <w:t>, </w:t>
      </w:r>
      <w:hyperlink r:id="rId14" w:history="1">
        <w:r w:rsidRPr="00502F2E">
          <w:rPr>
            <w:rFonts w:ascii="Arial" w:eastAsia="Times New Roman" w:hAnsi="Arial" w:cs="Arial"/>
            <w:color w:val="0000FF"/>
            <w:sz w:val="24"/>
            <w:szCs w:val="24"/>
            <w:u w:val="single"/>
            <w:lang w:eastAsia="ru-RU"/>
          </w:rPr>
          <w:t>от 11.03.2016 N 3351-КЗ</w:t>
        </w:r>
      </w:hyperlink>
      <w:r w:rsidRPr="00502F2E">
        <w:rPr>
          <w:rFonts w:ascii="Arial" w:eastAsia="Times New Roman" w:hAnsi="Arial" w:cs="Arial"/>
          <w:color w:val="444444"/>
          <w:sz w:val="24"/>
          <w:szCs w:val="24"/>
          <w:lang w:eastAsia="ru-RU"/>
        </w:rPr>
        <w:t>, </w:t>
      </w:r>
      <w:hyperlink r:id="rId15" w:history="1">
        <w:r w:rsidRPr="00502F2E">
          <w:rPr>
            <w:rFonts w:ascii="Arial" w:eastAsia="Times New Roman" w:hAnsi="Arial" w:cs="Arial"/>
            <w:color w:val="0000FF"/>
            <w:sz w:val="24"/>
            <w:szCs w:val="24"/>
            <w:u w:val="single"/>
            <w:lang w:eastAsia="ru-RU"/>
          </w:rPr>
          <w:t>от 18.07.2016 N 3432-КЗ</w:t>
        </w:r>
      </w:hyperlink>
      <w:r w:rsidRPr="00502F2E">
        <w:rPr>
          <w:rFonts w:ascii="Arial" w:eastAsia="Times New Roman" w:hAnsi="Arial" w:cs="Arial"/>
          <w:color w:val="444444"/>
          <w:sz w:val="24"/>
          <w:szCs w:val="24"/>
          <w:lang w:eastAsia="ru-RU"/>
        </w:rPr>
        <w:t>, </w:t>
      </w:r>
      <w:hyperlink r:id="rId16" w:history="1">
        <w:r w:rsidRPr="00502F2E">
          <w:rPr>
            <w:rFonts w:ascii="Arial" w:eastAsia="Times New Roman" w:hAnsi="Arial" w:cs="Arial"/>
            <w:color w:val="0000FF"/>
            <w:sz w:val="24"/>
            <w:szCs w:val="24"/>
            <w:u w:val="single"/>
            <w:lang w:eastAsia="ru-RU"/>
          </w:rPr>
          <w:t>от 10.04.2017 N 3605-КЗ</w:t>
        </w:r>
      </w:hyperlink>
      <w:r w:rsidRPr="00502F2E">
        <w:rPr>
          <w:rFonts w:ascii="Arial" w:eastAsia="Times New Roman" w:hAnsi="Arial" w:cs="Arial"/>
          <w:color w:val="444444"/>
          <w:sz w:val="24"/>
          <w:szCs w:val="24"/>
          <w:lang w:eastAsia="ru-RU"/>
        </w:rPr>
        <w:t>, </w:t>
      </w:r>
      <w:hyperlink r:id="rId17" w:history="1">
        <w:r w:rsidRPr="00502F2E">
          <w:rPr>
            <w:rFonts w:ascii="Arial" w:eastAsia="Times New Roman" w:hAnsi="Arial" w:cs="Arial"/>
            <w:color w:val="0000FF"/>
            <w:sz w:val="24"/>
            <w:szCs w:val="24"/>
            <w:u w:val="single"/>
            <w:lang w:eastAsia="ru-RU"/>
          </w:rPr>
          <w:t>от 23.06.2017 N 3645-КЗ</w:t>
        </w:r>
      </w:hyperlink>
      <w:r w:rsidRPr="00502F2E">
        <w:rPr>
          <w:rFonts w:ascii="Arial" w:eastAsia="Times New Roman" w:hAnsi="Arial" w:cs="Arial"/>
          <w:color w:val="444444"/>
          <w:sz w:val="24"/>
          <w:szCs w:val="24"/>
          <w:lang w:eastAsia="ru-RU"/>
        </w:rPr>
        <w:t>, </w:t>
      </w:r>
      <w:hyperlink r:id="rId18" w:history="1">
        <w:r w:rsidRPr="00502F2E">
          <w:rPr>
            <w:rFonts w:ascii="Arial" w:eastAsia="Times New Roman" w:hAnsi="Arial" w:cs="Arial"/>
            <w:color w:val="0000FF"/>
            <w:sz w:val="24"/>
            <w:szCs w:val="24"/>
            <w:u w:val="single"/>
            <w:lang w:eastAsia="ru-RU"/>
          </w:rPr>
          <w:t>от 06.03.2018 N 3764-КЗ</w:t>
        </w:r>
      </w:hyperlink>
      <w:r w:rsidRPr="00502F2E">
        <w:rPr>
          <w:rFonts w:ascii="Arial" w:eastAsia="Times New Roman" w:hAnsi="Arial" w:cs="Arial"/>
          <w:color w:val="444444"/>
          <w:sz w:val="24"/>
          <w:szCs w:val="24"/>
          <w:lang w:eastAsia="ru-RU"/>
        </w:rPr>
        <w:t>, </w:t>
      </w:r>
      <w:hyperlink r:id="rId19" w:history="1">
        <w:r w:rsidRPr="00502F2E">
          <w:rPr>
            <w:rFonts w:ascii="Arial" w:eastAsia="Times New Roman" w:hAnsi="Arial" w:cs="Arial"/>
            <w:color w:val="0000FF"/>
            <w:sz w:val="24"/>
            <w:szCs w:val="24"/>
            <w:u w:val="single"/>
            <w:lang w:eastAsia="ru-RU"/>
          </w:rPr>
          <w:t>от 05.07.2018 N 3816-КЗ</w:t>
        </w:r>
      </w:hyperlink>
      <w:r w:rsidRPr="00502F2E">
        <w:rPr>
          <w:rFonts w:ascii="Arial" w:eastAsia="Times New Roman" w:hAnsi="Arial" w:cs="Arial"/>
          <w:color w:val="444444"/>
          <w:sz w:val="24"/>
          <w:szCs w:val="24"/>
          <w:lang w:eastAsia="ru-RU"/>
        </w:rPr>
        <w:t>, </w:t>
      </w:r>
      <w:hyperlink r:id="rId20" w:history="1">
        <w:r w:rsidRPr="00502F2E">
          <w:rPr>
            <w:rFonts w:ascii="Arial" w:eastAsia="Times New Roman" w:hAnsi="Arial" w:cs="Arial"/>
            <w:color w:val="0000FF"/>
            <w:sz w:val="24"/>
            <w:szCs w:val="24"/>
            <w:u w:val="single"/>
            <w:lang w:eastAsia="ru-RU"/>
          </w:rPr>
          <w:t>от 06.11.2018 N 3883-КЗ</w:t>
        </w:r>
      </w:hyperlink>
      <w:r w:rsidRPr="00502F2E">
        <w:rPr>
          <w:rFonts w:ascii="Arial" w:eastAsia="Times New Roman" w:hAnsi="Arial" w:cs="Arial"/>
          <w:color w:val="444444"/>
          <w:sz w:val="24"/>
          <w:szCs w:val="24"/>
          <w:lang w:eastAsia="ru-RU"/>
        </w:rPr>
        <w:t>, </w:t>
      </w:r>
      <w:hyperlink r:id="rId21" w:history="1">
        <w:r w:rsidRPr="00502F2E">
          <w:rPr>
            <w:rFonts w:ascii="Arial" w:eastAsia="Times New Roman" w:hAnsi="Arial" w:cs="Arial"/>
            <w:color w:val="0000FF"/>
            <w:sz w:val="24"/>
            <w:szCs w:val="24"/>
            <w:u w:val="single"/>
            <w:lang w:eastAsia="ru-RU"/>
          </w:rPr>
          <w:t>от 11.02.2019 N 3968-КЗ</w:t>
        </w:r>
      </w:hyperlink>
      <w:r w:rsidRPr="00502F2E">
        <w:rPr>
          <w:rFonts w:ascii="Arial" w:eastAsia="Times New Roman" w:hAnsi="Arial" w:cs="Arial"/>
          <w:color w:val="444444"/>
          <w:sz w:val="24"/>
          <w:szCs w:val="24"/>
          <w:lang w:eastAsia="ru-RU"/>
        </w:rPr>
        <w:t>, </w:t>
      </w:r>
      <w:hyperlink r:id="rId22" w:history="1">
        <w:r w:rsidRPr="00502F2E">
          <w:rPr>
            <w:rFonts w:ascii="Arial" w:eastAsia="Times New Roman" w:hAnsi="Arial" w:cs="Arial"/>
            <w:color w:val="0000FF"/>
            <w:sz w:val="24"/>
            <w:szCs w:val="24"/>
            <w:u w:val="single"/>
            <w:lang w:eastAsia="ru-RU"/>
          </w:rPr>
          <w:t>от 05.04.2019 N 4007-КЗ</w:t>
        </w:r>
      </w:hyperlink>
      <w:r w:rsidRPr="00502F2E">
        <w:rPr>
          <w:rFonts w:ascii="Arial" w:eastAsia="Times New Roman" w:hAnsi="Arial" w:cs="Arial"/>
          <w:color w:val="444444"/>
          <w:sz w:val="24"/>
          <w:szCs w:val="24"/>
          <w:lang w:eastAsia="ru-RU"/>
        </w:rPr>
        <w:t>, </w:t>
      </w:r>
      <w:hyperlink r:id="rId23" w:history="1">
        <w:r w:rsidRPr="00502F2E">
          <w:rPr>
            <w:rFonts w:ascii="Arial" w:eastAsia="Times New Roman" w:hAnsi="Arial" w:cs="Arial"/>
            <w:color w:val="0000FF"/>
            <w:sz w:val="24"/>
            <w:szCs w:val="24"/>
            <w:u w:val="single"/>
            <w:lang w:eastAsia="ru-RU"/>
          </w:rPr>
          <w:t>от 11.11.2019 N 4142-КЗ</w:t>
        </w:r>
      </w:hyperlink>
      <w:r w:rsidRPr="00502F2E">
        <w:rPr>
          <w:rFonts w:ascii="Arial" w:eastAsia="Times New Roman" w:hAnsi="Arial" w:cs="Arial"/>
          <w:color w:val="444444"/>
          <w:sz w:val="24"/>
          <w:szCs w:val="24"/>
          <w:lang w:eastAsia="ru-RU"/>
        </w:rPr>
        <w:t>, </w:t>
      </w:r>
      <w:hyperlink r:id="rId24" w:history="1">
        <w:r w:rsidRPr="00502F2E">
          <w:rPr>
            <w:rFonts w:ascii="Arial" w:eastAsia="Times New Roman" w:hAnsi="Arial" w:cs="Arial"/>
            <w:color w:val="0000FF"/>
            <w:sz w:val="24"/>
            <w:szCs w:val="24"/>
            <w:u w:val="single"/>
            <w:lang w:eastAsia="ru-RU"/>
          </w:rPr>
          <w:t>от 27.03.2020 N 4245-КЗ</w:t>
        </w:r>
      </w:hyperlink>
      <w:r w:rsidRPr="00502F2E">
        <w:rPr>
          <w:rFonts w:ascii="Arial" w:eastAsia="Times New Roman" w:hAnsi="Arial" w:cs="Arial"/>
          <w:color w:val="444444"/>
          <w:sz w:val="24"/>
          <w:szCs w:val="24"/>
          <w:lang w:eastAsia="ru-RU"/>
        </w:rPr>
        <w:t>, </w:t>
      </w:r>
      <w:hyperlink r:id="rId25" w:history="1">
        <w:r w:rsidRPr="00502F2E">
          <w:rPr>
            <w:rFonts w:ascii="Arial" w:eastAsia="Times New Roman" w:hAnsi="Arial" w:cs="Arial"/>
            <w:color w:val="0000FF"/>
            <w:sz w:val="24"/>
            <w:szCs w:val="24"/>
            <w:u w:val="single"/>
            <w:lang w:eastAsia="ru-RU"/>
          </w:rPr>
          <w:t>от 03.04.2020 N 4265-КЗ</w:t>
        </w:r>
      </w:hyperlink>
      <w:r w:rsidRPr="00502F2E">
        <w:rPr>
          <w:rFonts w:ascii="Arial" w:eastAsia="Times New Roman" w:hAnsi="Arial" w:cs="Arial"/>
          <w:color w:val="444444"/>
          <w:sz w:val="24"/>
          <w:szCs w:val="24"/>
          <w:lang w:eastAsia="ru-RU"/>
        </w:rPr>
        <w:t>, </w:t>
      </w:r>
      <w:hyperlink r:id="rId26" w:history="1">
        <w:r w:rsidRPr="00502F2E">
          <w:rPr>
            <w:rFonts w:ascii="Arial" w:eastAsia="Times New Roman" w:hAnsi="Arial" w:cs="Arial"/>
            <w:color w:val="0000FF"/>
            <w:sz w:val="24"/>
            <w:szCs w:val="24"/>
            <w:u w:val="single"/>
            <w:lang w:eastAsia="ru-RU"/>
          </w:rPr>
          <w:t>от 22.07.2020 N 4334-КЗ</w:t>
        </w:r>
      </w:hyperlink>
      <w:r w:rsidRPr="00502F2E">
        <w:rPr>
          <w:rFonts w:ascii="Arial" w:eastAsia="Times New Roman" w:hAnsi="Arial" w:cs="Arial"/>
          <w:color w:val="444444"/>
          <w:sz w:val="24"/>
          <w:szCs w:val="24"/>
          <w:lang w:eastAsia="ru-RU"/>
        </w:rPr>
        <w:t>, </w:t>
      </w:r>
      <w:hyperlink r:id="rId27" w:history="1">
        <w:r w:rsidRPr="00502F2E">
          <w:rPr>
            <w:rFonts w:ascii="Arial" w:eastAsia="Times New Roman" w:hAnsi="Arial" w:cs="Arial"/>
            <w:color w:val="0000FF"/>
            <w:sz w:val="24"/>
            <w:szCs w:val="24"/>
            <w:u w:val="single"/>
            <w:lang w:eastAsia="ru-RU"/>
          </w:rPr>
          <w:t>от 14.10.2020 N 4345-КЗ</w:t>
        </w:r>
      </w:hyperlink>
      <w:r w:rsidRPr="00502F2E">
        <w:rPr>
          <w:rFonts w:ascii="Arial" w:eastAsia="Times New Roman" w:hAnsi="Arial" w:cs="Arial"/>
          <w:color w:val="444444"/>
          <w:sz w:val="24"/>
          <w:szCs w:val="24"/>
          <w:lang w:eastAsia="ru-RU"/>
        </w:rPr>
        <w:t>, </w:t>
      </w:r>
      <w:hyperlink r:id="rId28" w:history="1">
        <w:r w:rsidRPr="00502F2E">
          <w:rPr>
            <w:rFonts w:ascii="Arial" w:eastAsia="Times New Roman" w:hAnsi="Arial" w:cs="Arial"/>
            <w:color w:val="0000FF"/>
            <w:sz w:val="24"/>
            <w:szCs w:val="24"/>
            <w:u w:val="single"/>
            <w:lang w:eastAsia="ru-RU"/>
          </w:rPr>
          <w:t>от 09.11.2020 N 4356-КЗ</w:t>
        </w:r>
      </w:hyperlink>
      <w:r w:rsidRPr="00502F2E">
        <w:rPr>
          <w:rFonts w:ascii="Arial" w:eastAsia="Times New Roman" w:hAnsi="Arial" w:cs="Arial"/>
          <w:color w:val="444444"/>
          <w:sz w:val="24"/>
          <w:szCs w:val="24"/>
          <w:lang w:eastAsia="ru-RU"/>
        </w:rPr>
        <w:t>, </w:t>
      </w:r>
      <w:hyperlink r:id="rId29" w:history="1">
        <w:r w:rsidRPr="00502F2E">
          <w:rPr>
            <w:rFonts w:ascii="Arial" w:eastAsia="Times New Roman" w:hAnsi="Arial" w:cs="Arial"/>
            <w:color w:val="0000FF"/>
            <w:sz w:val="24"/>
            <w:szCs w:val="24"/>
            <w:u w:val="single"/>
            <w:lang w:eastAsia="ru-RU"/>
          </w:rPr>
          <w:t>от 08.02.2021 N 4414-КЗ</w:t>
        </w:r>
      </w:hyperlink>
      <w:r w:rsidRPr="00502F2E">
        <w:rPr>
          <w:rFonts w:ascii="Arial" w:eastAsia="Times New Roman" w:hAnsi="Arial" w:cs="Arial"/>
          <w:color w:val="444444"/>
          <w:sz w:val="24"/>
          <w:szCs w:val="24"/>
          <w:lang w:eastAsia="ru-RU"/>
        </w:rPr>
        <w:t>, </w:t>
      </w:r>
      <w:hyperlink r:id="rId30" w:history="1">
        <w:r w:rsidRPr="00502F2E">
          <w:rPr>
            <w:rFonts w:ascii="Arial" w:eastAsia="Times New Roman" w:hAnsi="Arial" w:cs="Arial"/>
            <w:color w:val="0000FF"/>
            <w:sz w:val="24"/>
            <w:szCs w:val="24"/>
            <w:u w:val="single"/>
            <w:lang w:eastAsia="ru-RU"/>
          </w:rPr>
          <w:t>от 09.04.2021 N 4446-КЗ</w:t>
        </w:r>
      </w:hyperlink>
      <w:r w:rsidRPr="00502F2E">
        <w:rPr>
          <w:rFonts w:ascii="Arial" w:eastAsia="Times New Roman" w:hAnsi="Arial" w:cs="Arial"/>
          <w:color w:val="444444"/>
          <w:sz w:val="24"/>
          <w:szCs w:val="24"/>
          <w:lang w:eastAsia="ru-RU"/>
        </w:rPr>
        <w:t>, </w:t>
      </w:r>
      <w:hyperlink r:id="rId31" w:history="1">
        <w:r w:rsidRPr="00502F2E">
          <w:rPr>
            <w:rFonts w:ascii="Arial" w:eastAsia="Times New Roman" w:hAnsi="Arial" w:cs="Arial"/>
            <w:color w:val="0000FF"/>
            <w:sz w:val="24"/>
            <w:szCs w:val="24"/>
            <w:u w:val="single"/>
            <w:lang w:eastAsia="ru-RU"/>
          </w:rPr>
          <w:t>от 30.04.2021 N 4458-КЗ</w:t>
        </w:r>
      </w:hyperlink>
      <w:r w:rsidRPr="00502F2E">
        <w:rPr>
          <w:rFonts w:ascii="Arial" w:eastAsia="Times New Roman" w:hAnsi="Arial" w:cs="Arial"/>
          <w:color w:val="444444"/>
          <w:sz w:val="24"/>
          <w:szCs w:val="24"/>
          <w:lang w:eastAsia="ru-RU"/>
        </w:rPr>
        <w:t>, от 13.07.2021 N 4484-КЗ, </w:t>
      </w:r>
      <w:hyperlink r:id="rId32" w:history="1">
        <w:r w:rsidRPr="00502F2E">
          <w:rPr>
            <w:rFonts w:ascii="Arial" w:eastAsia="Times New Roman" w:hAnsi="Arial" w:cs="Arial"/>
            <w:color w:val="0000FF"/>
            <w:sz w:val="24"/>
            <w:szCs w:val="24"/>
            <w:u w:val="single"/>
            <w:lang w:eastAsia="ru-RU"/>
          </w:rPr>
          <w:t>от 22.07.2021 N 4509-КЗ</w:t>
        </w:r>
      </w:hyperlink>
      <w:r w:rsidRPr="00502F2E">
        <w:rPr>
          <w:rFonts w:ascii="Arial" w:eastAsia="Times New Roman" w:hAnsi="Arial" w:cs="Arial"/>
          <w:color w:val="444444"/>
          <w:sz w:val="24"/>
          <w:szCs w:val="24"/>
          <w:lang w:eastAsia="ru-RU"/>
        </w:rPr>
        <w:t>, от 07.12.2022 N 4797-КЗ, </w:t>
      </w:r>
      <w:hyperlink r:id="rId33" w:history="1">
        <w:r w:rsidRPr="00502F2E">
          <w:rPr>
            <w:rFonts w:ascii="Arial" w:eastAsia="Times New Roman" w:hAnsi="Arial" w:cs="Arial"/>
            <w:color w:val="0000FF"/>
            <w:sz w:val="24"/>
            <w:szCs w:val="24"/>
            <w:u w:val="single"/>
            <w:lang w:eastAsia="ru-RU"/>
          </w:rPr>
          <w:t>от 30.12.2022 N 4842-КЗ</w:t>
        </w:r>
      </w:hyperlink>
      <w:r w:rsidRPr="00502F2E">
        <w:rPr>
          <w:rFonts w:ascii="Arial" w:eastAsia="Times New Roman" w:hAnsi="Arial" w:cs="Arial"/>
          <w:color w:val="444444"/>
          <w:sz w:val="24"/>
          <w:szCs w:val="24"/>
          <w:lang w:eastAsia="ru-RU"/>
        </w:rPr>
        <w:t>, </w:t>
      </w:r>
      <w:hyperlink r:id="rId34" w:history="1">
        <w:r w:rsidRPr="00502F2E">
          <w:rPr>
            <w:rFonts w:ascii="Arial" w:eastAsia="Times New Roman" w:hAnsi="Arial" w:cs="Arial"/>
            <w:color w:val="0000FF"/>
            <w:sz w:val="24"/>
            <w:szCs w:val="24"/>
            <w:u w:val="single"/>
            <w:lang w:eastAsia="ru-RU"/>
          </w:rPr>
          <w:t>от 03.02.2023 N 4850-КЗ</w:t>
        </w:r>
      </w:hyperlink>
      <w:r w:rsidRPr="00502F2E">
        <w:rPr>
          <w:rFonts w:ascii="Arial" w:eastAsia="Times New Roman" w:hAnsi="Arial" w:cs="Arial"/>
          <w:color w:val="444444"/>
          <w:sz w:val="24"/>
          <w:szCs w:val="24"/>
          <w:lang w:eastAsia="ru-RU"/>
        </w:rPr>
        <w:t>, </w:t>
      </w:r>
      <w:hyperlink r:id="rId35" w:history="1">
        <w:r w:rsidRPr="00502F2E">
          <w:rPr>
            <w:rFonts w:ascii="Arial" w:eastAsia="Times New Roman" w:hAnsi="Arial" w:cs="Arial"/>
            <w:color w:val="0000FF"/>
            <w:sz w:val="24"/>
            <w:szCs w:val="24"/>
            <w:u w:val="single"/>
            <w:lang w:eastAsia="ru-RU"/>
          </w:rPr>
          <w:t>от 03.02.2023 N 4851-КЗ</w:t>
        </w:r>
      </w:hyperlink>
      <w:r w:rsidRPr="00502F2E">
        <w:rPr>
          <w:rFonts w:ascii="Arial" w:eastAsia="Times New Roman" w:hAnsi="Arial" w:cs="Arial"/>
          <w:color w:val="444444"/>
          <w:sz w:val="24"/>
          <w:szCs w:val="24"/>
          <w:lang w:eastAsia="ru-RU"/>
        </w:rPr>
        <w:t>, </w:t>
      </w:r>
      <w:hyperlink r:id="rId36" w:history="1">
        <w:r w:rsidRPr="00502F2E">
          <w:rPr>
            <w:rFonts w:ascii="Arial" w:eastAsia="Times New Roman" w:hAnsi="Arial" w:cs="Arial"/>
            <w:color w:val="0000FF"/>
            <w:sz w:val="24"/>
            <w:szCs w:val="24"/>
            <w:u w:val="single"/>
            <w:lang w:eastAsia="ru-RU"/>
          </w:rPr>
          <w:t>от 06.10.2023 N 4975-КЗ</w:t>
        </w:r>
      </w:hyperlink>
      <w:r w:rsidRPr="00502F2E">
        <w:rPr>
          <w:rFonts w:ascii="Arial" w:eastAsia="Times New Roman" w:hAnsi="Arial" w:cs="Arial"/>
          <w:color w:val="444444"/>
          <w:sz w:val="24"/>
          <w:szCs w:val="24"/>
          <w:lang w:eastAsia="ru-RU"/>
        </w:rPr>
        <w:t>)</w:t>
      </w:r>
    </w:p>
    <w:p w:rsidR="00502F2E" w:rsidRPr="00502F2E" w:rsidRDefault="00502F2E" w:rsidP="00502F2E">
      <w:pPr>
        <w:spacing w:after="0" w:line="240" w:lineRule="auto"/>
        <w:jc w:val="right"/>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br/>
      </w:r>
      <w:r w:rsidRPr="00502F2E">
        <w:rPr>
          <w:rFonts w:ascii="Arial" w:eastAsia="Times New Roman" w:hAnsi="Arial" w:cs="Arial"/>
          <w:color w:val="444444"/>
          <w:sz w:val="24"/>
          <w:szCs w:val="24"/>
          <w:lang w:eastAsia="ru-RU"/>
        </w:rPr>
        <w:br/>
      </w:r>
      <w:r w:rsidRPr="00502F2E">
        <w:rPr>
          <w:rFonts w:ascii="Arial" w:eastAsia="Times New Roman" w:hAnsi="Arial" w:cs="Arial"/>
          <w:color w:val="444444"/>
          <w:sz w:val="24"/>
          <w:szCs w:val="24"/>
          <w:lang w:eastAsia="ru-RU"/>
        </w:rPr>
        <w:br/>
        <w:t>Принят</w:t>
      </w:r>
      <w:r w:rsidRPr="00502F2E">
        <w:rPr>
          <w:rFonts w:ascii="Arial" w:eastAsia="Times New Roman" w:hAnsi="Arial" w:cs="Arial"/>
          <w:color w:val="444444"/>
          <w:sz w:val="24"/>
          <w:szCs w:val="24"/>
          <w:lang w:eastAsia="ru-RU"/>
        </w:rPr>
        <w:br/>
        <w:t>Законодательным Собранием Краснодарского края</w:t>
      </w:r>
      <w:r w:rsidRPr="00502F2E">
        <w:rPr>
          <w:rFonts w:ascii="Arial" w:eastAsia="Times New Roman" w:hAnsi="Arial" w:cs="Arial"/>
          <w:color w:val="444444"/>
          <w:sz w:val="24"/>
          <w:szCs w:val="24"/>
          <w:lang w:eastAsia="ru-RU"/>
        </w:rPr>
        <w:br/>
        <w:t>16 мая 2007 года</w:t>
      </w:r>
    </w:p>
    <w:p w:rsidR="00502F2E" w:rsidRPr="00502F2E" w:rsidRDefault="00502F2E" w:rsidP="00502F2E">
      <w:pPr>
        <w:spacing w:after="240" w:line="240" w:lineRule="auto"/>
        <w:jc w:val="center"/>
        <w:textAlignment w:val="baseline"/>
        <w:outlineLvl w:val="1"/>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Глава 1. ОБЩИЕ ПОЛОЖЕНИЯ</w:t>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1. Предмет регулирования настоящего Закона</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 Предметом регулирования настоящего Закона являются отношения, связанные с поступлением на муниципальную службу граждан Российской Федерации, а также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lastRenderedPageBreak/>
        <w:t>(в ред. </w:t>
      </w:r>
      <w:hyperlink r:id="rId37" w:history="1">
        <w:r w:rsidRPr="00502F2E">
          <w:rPr>
            <w:rFonts w:ascii="Arial" w:eastAsia="Times New Roman" w:hAnsi="Arial" w:cs="Arial"/>
            <w:color w:val="0000FF"/>
            <w:sz w:val="24"/>
            <w:szCs w:val="24"/>
            <w:u w:val="single"/>
            <w:lang w:eastAsia="ru-RU"/>
          </w:rPr>
          <w:t>Закона Краснодарского края от 30.12.2022 N 4842-КЗ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2. Муниципальная служба</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 ред. </w:t>
      </w:r>
      <w:hyperlink r:id="rId38" w:history="1">
        <w:r w:rsidRPr="00502F2E">
          <w:rPr>
            <w:rFonts w:ascii="Arial" w:eastAsia="Times New Roman" w:hAnsi="Arial" w:cs="Arial"/>
            <w:color w:val="0000FF"/>
            <w:sz w:val="24"/>
            <w:szCs w:val="24"/>
            <w:u w:val="single"/>
            <w:lang w:eastAsia="ru-RU"/>
          </w:rPr>
          <w:t>Закона Краснодарского края от 30.12.2022 N 4842-КЗ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3. Правовые основы муниципальной службы в Краснодарском крае</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 Правовые основы муниципальной службы в Краснодарском крае составляют </w:t>
      </w:r>
      <w:hyperlink r:id="rId39" w:anchor="64U0IK" w:history="1">
        <w:r w:rsidRPr="00502F2E">
          <w:rPr>
            <w:rFonts w:ascii="Arial" w:eastAsia="Times New Roman" w:hAnsi="Arial" w:cs="Arial"/>
            <w:color w:val="0000FF"/>
            <w:sz w:val="24"/>
            <w:szCs w:val="24"/>
            <w:u w:val="single"/>
            <w:lang w:eastAsia="ru-RU"/>
          </w:rPr>
          <w:t>Конституция Российской Федерации</w:t>
        </w:r>
      </w:hyperlink>
      <w:r w:rsidRPr="00502F2E">
        <w:rPr>
          <w:rFonts w:ascii="Arial" w:eastAsia="Times New Roman" w:hAnsi="Arial" w:cs="Arial"/>
          <w:color w:val="444444"/>
          <w:sz w:val="24"/>
          <w:szCs w:val="24"/>
          <w:lang w:eastAsia="ru-RU"/>
        </w:rPr>
        <w:t>, </w:t>
      </w:r>
      <w:hyperlink r:id="rId40" w:anchor="64U0IK" w:history="1">
        <w:r w:rsidRPr="00502F2E">
          <w:rPr>
            <w:rFonts w:ascii="Arial" w:eastAsia="Times New Roman" w:hAnsi="Arial" w:cs="Arial"/>
            <w:color w:val="0000FF"/>
            <w:sz w:val="24"/>
            <w:szCs w:val="24"/>
            <w:u w:val="single"/>
            <w:lang w:eastAsia="ru-RU"/>
          </w:rPr>
          <w:t>Федеральный закон "О муниципальной службе в Российской Федерации"</w:t>
        </w:r>
      </w:hyperlink>
      <w:r w:rsidRPr="00502F2E">
        <w:rPr>
          <w:rFonts w:ascii="Arial" w:eastAsia="Times New Roman" w:hAnsi="Arial" w:cs="Arial"/>
          <w:color w:val="444444"/>
          <w:sz w:val="24"/>
          <w:szCs w:val="24"/>
          <w:lang w:eastAsia="ru-RU"/>
        </w:rPr>
        <w:t> и другие федеральные законы, иные нормативные правовые акты Российской Федерации, </w:t>
      </w:r>
      <w:hyperlink r:id="rId41" w:history="1">
        <w:r w:rsidRPr="00502F2E">
          <w:rPr>
            <w:rFonts w:ascii="Arial" w:eastAsia="Times New Roman" w:hAnsi="Arial" w:cs="Arial"/>
            <w:color w:val="0000FF"/>
            <w:sz w:val="24"/>
            <w:szCs w:val="24"/>
            <w:u w:val="single"/>
            <w:lang w:eastAsia="ru-RU"/>
          </w:rPr>
          <w:t>Устав Краснодарского края</w:t>
        </w:r>
      </w:hyperlink>
      <w:r w:rsidRPr="00502F2E">
        <w:rPr>
          <w:rFonts w:ascii="Arial" w:eastAsia="Times New Roman" w:hAnsi="Arial" w:cs="Arial"/>
          <w:color w:val="444444"/>
          <w:sz w:val="24"/>
          <w:szCs w:val="24"/>
          <w:lang w:eastAsia="ru-RU"/>
        </w:rPr>
        <w:t>, настоящий Закон и другие законы Краснодарского края, иные нормативные правовые акты Краснодарского края о муниципальной службе, уставы муниципальных образований и иные муниципальные правовые акты.</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2" w:anchor="64U0IK" w:history="1">
        <w:r w:rsidRPr="00502F2E">
          <w:rPr>
            <w:rFonts w:ascii="Arial" w:eastAsia="Times New Roman" w:hAnsi="Arial" w:cs="Arial"/>
            <w:color w:val="0000FF"/>
            <w:sz w:val="24"/>
            <w:szCs w:val="24"/>
            <w:u w:val="single"/>
            <w:lang w:eastAsia="ru-RU"/>
          </w:rPr>
          <w:t>Федеральным законом "О муниципальной службе в Российской Федерации"</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1"/>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Глава 2. ДОЛЖНОСТИ МУНИЦИПАЛЬНОЙ СЛУЖБЫ</w:t>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4. Должности муниципальной службы</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lastRenderedPageBreak/>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(часть 1 в ред. </w:t>
      </w:r>
      <w:hyperlink r:id="rId43" w:history="1">
        <w:r w:rsidRPr="00502F2E">
          <w:rPr>
            <w:rFonts w:ascii="Arial" w:eastAsia="Times New Roman" w:hAnsi="Arial" w:cs="Arial"/>
            <w:color w:val="0000FF"/>
            <w:sz w:val="24"/>
            <w:szCs w:val="24"/>
            <w:u w:val="single"/>
            <w:lang w:eastAsia="ru-RU"/>
          </w:rPr>
          <w:t>Закона Краснодарского края от 30.12.2022 N 4842-КЗ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Краснодарском крае, утверждаемым законом Краснодарского края.</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Краснодарском крае.</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 ред. </w:t>
      </w:r>
      <w:hyperlink r:id="rId44" w:history="1">
        <w:r w:rsidRPr="00502F2E">
          <w:rPr>
            <w:rFonts w:ascii="Arial" w:eastAsia="Times New Roman" w:hAnsi="Arial" w:cs="Arial"/>
            <w:color w:val="0000FF"/>
            <w:sz w:val="24"/>
            <w:szCs w:val="24"/>
            <w:u w:val="single"/>
            <w:lang w:eastAsia="ru-RU"/>
          </w:rPr>
          <w:t>Закона Краснодарского края от 30.12.2022 N 4842-КЗ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5. Реестр должностей муниципальной службы в Краснодарском крае</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 Реестр должностей муниципальной службы в Краснодарском крае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 ред. </w:t>
      </w:r>
      <w:hyperlink r:id="rId45" w:history="1">
        <w:r w:rsidRPr="00502F2E">
          <w:rPr>
            <w:rFonts w:ascii="Arial" w:eastAsia="Times New Roman" w:hAnsi="Arial" w:cs="Arial"/>
            <w:color w:val="0000FF"/>
            <w:sz w:val="24"/>
            <w:szCs w:val="24"/>
            <w:u w:val="single"/>
            <w:lang w:eastAsia="ru-RU"/>
          </w:rPr>
          <w:t>Закона Краснодарского края от 30.12.2022 N 4842-КЗ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В Реестре должностей муниципальной службы в Краснодарском крае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6. Классификация должностей муниципальной службы</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 Должности муниципальной службы подразделяются на следующие группы:</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lastRenderedPageBreak/>
        <w:t>1) высшие должности муниципальной службы;</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главные должности муниципальной службы;</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3) ведущие должности муниципальной службы;</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4) старшие должности муниципальной службы;</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5) младшие должности муниципальной службы.</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Для должностей муниципальной службы и должностей государственной гражданской службы Краснодарского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Краснодарского края устанавливается следующее соотношение:</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 высшая должность муниципальной службы - высшая группа должностей категории "руководители" государственной гражданской службы Краснодарского края;</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главная должность муниципальной службы - главная группа должностей категории "специалисты" государственной гражданской службы Краснодарского края;</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3) ведущая должность муниципальной службы - ведущая группа должностей категории "специалисты" государственной гражданской службы Краснодарского края;</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4) старшая должность муниципальной службы - старшая группа должностей категории "специалисты" государственной гражданской службы Краснодарского края;</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5) младшая должность муниципальной службы - младшая группа должностей категории "обеспечивающие специалисты" государственной гражданской службы Краснодарского края.</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7. Квалификационные требования для замещения должностей муниципальной службы в Краснодарском крае</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lastRenderedPageBreak/>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(часть 1 в ред. </w:t>
      </w:r>
      <w:hyperlink r:id="rId46" w:history="1">
        <w:r w:rsidRPr="00502F2E">
          <w:rPr>
            <w:rFonts w:ascii="Arial" w:eastAsia="Times New Roman" w:hAnsi="Arial" w:cs="Arial"/>
            <w:color w:val="0000FF"/>
            <w:sz w:val="24"/>
            <w:szCs w:val="24"/>
            <w:u w:val="single"/>
            <w:lang w:eastAsia="ru-RU"/>
          </w:rPr>
          <w:t>Закона Краснодарского края от 10.04.2017 N 3605-КЗ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(часть 2 в ред. </w:t>
      </w:r>
      <w:hyperlink r:id="rId47" w:history="1">
        <w:r w:rsidRPr="00502F2E">
          <w:rPr>
            <w:rFonts w:ascii="Arial" w:eastAsia="Times New Roman" w:hAnsi="Arial" w:cs="Arial"/>
            <w:color w:val="0000FF"/>
            <w:sz w:val="24"/>
            <w:szCs w:val="24"/>
            <w:u w:val="single"/>
            <w:lang w:eastAsia="ru-RU"/>
          </w:rPr>
          <w:t>Закона Краснодарского края от 10.04.2017 N 3605-КЗ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3. В случае, если лицо назначается на должность главы местной администрации по контракту, то уставом поселения, а в отношении должности главы местной администрации муниципального района (муниципального округа, городского округа) уставом муниципального района (муниципального округа, городского округа) и законом Краснодарского края могут быть установлены дополнительные требования к кандидатам на должность главы местной администрации.</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 ред. </w:t>
      </w:r>
      <w:hyperlink r:id="rId48" w:history="1">
        <w:r w:rsidRPr="00502F2E">
          <w:rPr>
            <w:rFonts w:ascii="Arial" w:eastAsia="Times New Roman" w:hAnsi="Arial" w:cs="Arial"/>
            <w:color w:val="0000FF"/>
            <w:sz w:val="24"/>
            <w:szCs w:val="24"/>
            <w:u w:val="single"/>
            <w:lang w:eastAsia="ru-RU"/>
          </w:rPr>
          <w:t>Закона Краснодарского края от 22.07.2021 N 4509-КЗ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7(1). Классные чины муниципальных служащих</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(введена </w:t>
      </w:r>
      <w:hyperlink r:id="rId49" w:history="1">
        <w:r w:rsidRPr="00502F2E">
          <w:rPr>
            <w:rFonts w:ascii="Arial" w:eastAsia="Times New Roman" w:hAnsi="Arial" w:cs="Arial"/>
            <w:color w:val="0000FF"/>
            <w:sz w:val="24"/>
            <w:szCs w:val="24"/>
            <w:u w:val="single"/>
            <w:lang w:eastAsia="ru-RU"/>
          </w:rPr>
          <w:t>Законом Краснодарского края от 03.06.2009 N 1741-КЗ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 xml:space="preserve">1.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w:t>
      </w:r>
      <w:r w:rsidRPr="00502F2E">
        <w:rPr>
          <w:rFonts w:ascii="Arial" w:eastAsia="Times New Roman" w:hAnsi="Arial" w:cs="Arial"/>
          <w:color w:val="444444"/>
          <w:sz w:val="24"/>
          <w:szCs w:val="24"/>
          <w:lang w:eastAsia="ru-RU"/>
        </w:rPr>
        <w:lastRenderedPageBreak/>
        <w:t>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3. Классный чин может быть первым или очередным.</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4.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контракту, классные чины присваиваются по результатам квалификационного экзамена.</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(часть 4 в ред. </w:t>
      </w:r>
      <w:hyperlink r:id="rId50" w:history="1">
        <w:r w:rsidRPr="00502F2E">
          <w:rPr>
            <w:rFonts w:ascii="Arial" w:eastAsia="Times New Roman" w:hAnsi="Arial" w:cs="Arial"/>
            <w:color w:val="0000FF"/>
            <w:sz w:val="24"/>
            <w:szCs w:val="24"/>
            <w:u w:val="single"/>
            <w:lang w:eastAsia="ru-RU"/>
          </w:rPr>
          <w:t>Закона Краснодарского края от 11.11.2019 N 4142-КЗ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а) для высшей группы должностей муниципальной службы - действительный муниципальный советник 1, 2 или 3 класса;</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б) для главной группы должностей муниципальной службы - муниципальный советник 1, 2 или 3 класса;</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 для ведущей группы должностей муниципальной службы - советник муниципальной службы 1, 2 или 3 класса;</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г) для старшей группы должностей муниципальной службы - референт муниципальной службы 1, 2 или 3 класса;</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д) для младшей группы должностей муниципальной службы - секретарь муниципальной службы 1, 2 или 3 класса.</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6. 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6(1). 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порядком присвоения классных чинов, указанным в части 7 настоящей статьи.</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(часть 6(1) введена </w:t>
      </w:r>
      <w:hyperlink r:id="rId51" w:history="1">
        <w:r w:rsidRPr="00502F2E">
          <w:rPr>
            <w:rFonts w:ascii="Arial" w:eastAsia="Times New Roman" w:hAnsi="Arial" w:cs="Arial"/>
            <w:color w:val="0000FF"/>
            <w:sz w:val="24"/>
            <w:szCs w:val="24"/>
            <w:u w:val="single"/>
            <w:lang w:eastAsia="ru-RU"/>
          </w:rPr>
          <w:t>Законом Краснодарского края от 11.11.2019 N 4142-КЗ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7. Порядок присвоения и сохранения классных чинов определяется законом Краснодарского края.</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8. Считать ранее присвоенные муниципальным служащим квалификационные разряды соответствующими классными чинами муниципальных служащих, предусмотренными частью 5 настоящей статьи.</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1"/>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Глава 3. ПРАВОВОЕ ПОЛОЖЕНИЕ (СТАТУС) МУНИЦИПАЛЬНОГО СЛУЖАЩЕГО В КРАСНОДАРСКОМ КРАЕ</w:t>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8. Муниципальный служащий</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 ред. </w:t>
      </w:r>
      <w:hyperlink r:id="rId52" w:history="1">
        <w:r w:rsidRPr="00502F2E">
          <w:rPr>
            <w:rFonts w:ascii="Arial" w:eastAsia="Times New Roman" w:hAnsi="Arial" w:cs="Arial"/>
            <w:color w:val="0000FF"/>
            <w:sz w:val="24"/>
            <w:szCs w:val="24"/>
            <w:u w:val="single"/>
            <w:lang w:eastAsia="ru-RU"/>
          </w:rPr>
          <w:t>Закона Краснодарского края от 30.12.2022 N 4842-КЗ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lastRenderedPageBreak/>
        <w:br/>
      </w:r>
      <w:r w:rsidRPr="00502F2E">
        <w:rPr>
          <w:rFonts w:ascii="Arial" w:eastAsia="Times New Roman" w:hAnsi="Arial" w:cs="Arial"/>
          <w:b/>
          <w:bCs/>
          <w:color w:val="444444"/>
          <w:sz w:val="24"/>
          <w:szCs w:val="24"/>
          <w:lang w:eastAsia="ru-RU"/>
        </w:rPr>
        <w:br/>
        <w:t>Статья 9. Основные права муниципального служащего</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 Муниципальный служащий имеет право на:</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обеспечение организационно-технических условий, необходимых для исполнения должностных обязанностей;</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 ред. </w:t>
      </w:r>
      <w:hyperlink r:id="rId53" w:history="1">
        <w:r w:rsidRPr="00502F2E">
          <w:rPr>
            <w:rFonts w:ascii="Arial" w:eastAsia="Times New Roman" w:hAnsi="Arial" w:cs="Arial"/>
            <w:color w:val="0000FF"/>
            <w:sz w:val="24"/>
            <w:szCs w:val="24"/>
            <w:u w:val="single"/>
            <w:lang w:eastAsia="ru-RU"/>
          </w:rPr>
          <w:t>Закона Краснодарского края от 30.12.2022 N 4842-КЗ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6) участие по своей инициативе в конкурсе на замещение вакантной должности муниципальной службы;</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 ред. </w:t>
      </w:r>
      <w:hyperlink r:id="rId54" w:history="1">
        <w:r w:rsidRPr="00502F2E">
          <w:rPr>
            <w:rFonts w:ascii="Arial" w:eastAsia="Times New Roman" w:hAnsi="Arial" w:cs="Arial"/>
            <w:color w:val="0000FF"/>
            <w:sz w:val="24"/>
            <w:szCs w:val="24"/>
            <w:u w:val="single"/>
            <w:lang w:eastAsia="ru-RU"/>
          </w:rPr>
          <w:t>Закона Краснодарского края от 23.07.2015 N 3219-КЗ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8) защиту своих персональных данных;</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12) пенсионное обеспечение в соответствии с законодательством Российской Федерации.</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hyperlink r:id="rId55" w:anchor="64U0IK" w:history="1">
        <w:r w:rsidRPr="00502F2E">
          <w:rPr>
            <w:rFonts w:ascii="Arial" w:eastAsia="Times New Roman" w:hAnsi="Arial" w:cs="Arial"/>
            <w:color w:val="0000FF"/>
            <w:sz w:val="24"/>
            <w:szCs w:val="24"/>
            <w:u w:val="single"/>
            <w:lang w:eastAsia="ru-RU"/>
          </w:rPr>
          <w:t>Федеральным законом "О муниципальной службе в Российской Федерации"</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 ред. </w:t>
      </w:r>
      <w:hyperlink r:id="rId56" w:history="1">
        <w:r w:rsidRPr="00502F2E">
          <w:rPr>
            <w:rFonts w:ascii="Arial" w:eastAsia="Times New Roman" w:hAnsi="Arial" w:cs="Arial"/>
            <w:color w:val="0000FF"/>
            <w:sz w:val="24"/>
            <w:szCs w:val="24"/>
            <w:u w:val="single"/>
            <w:lang w:eastAsia="ru-RU"/>
          </w:rPr>
          <w:t>Закона Краснодарского края от 03.06.2009 N 1741-КЗ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10. Основные обязанности муниципального служащего</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 Муниципальный служащий обязан:</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 соблюдать </w:t>
      </w:r>
      <w:hyperlink r:id="rId57" w:anchor="64U0IK" w:history="1">
        <w:r w:rsidRPr="00502F2E">
          <w:rPr>
            <w:rFonts w:ascii="Arial" w:eastAsia="Times New Roman" w:hAnsi="Arial" w:cs="Arial"/>
            <w:color w:val="0000FF"/>
            <w:sz w:val="24"/>
            <w:szCs w:val="24"/>
            <w:u w:val="single"/>
            <w:lang w:eastAsia="ru-RU"/>
          </w:rPr>
          <w:t>Конституцию Российской Федерации</w:t>
        </w:r>
      </w:hyperlink>
      <w:r w:rsidRPr="00502F2E">
        <w:rPr>
          <w:rFonts w:ascii="Arial" w:eastAsia="Times New Roman" w:hAnsi="Arial" w:cs="Arial"/>
          <w:color w:val="444444"/>
          <w:sz w:val="24"/>
          <w:szCs w:val="24"/>
          <w:lang w:eastAsia="ru-RU"/>
        </w:rPr>
        <w:t>, федеральные конституционные законы, федеральные законы, иные нормативные правовые акты Российской Федерации, </w:t>
      </w:r>
      <w:hyperlink r:id="rId58" w:history="1">
        <w:r w:rsidRPr="00502F2E">
          <w:rPr>
            <w:rFonts w:ascii="Arial" w:eastAsia="Times New Roman" w:hAnsi="Arial" w:cs="Arial"/>
            <w:color w:val="0000FF"/>
            <w:sz w:val="24"/>
            <w:szCs w:val="24"/>
            <w:u w:val="single"/>
            <w:lang w:eastAsia="ru-RU"/>
          </w:rPr>
          <w:t>Устав Краснодарского края</w:t>
        </w:r>
      </w:hyperlink>
      <w:r w:rsidRPr="00502F2E">
        <w:rPr>
          <w:rFonts w:ascii="Arial" w:eastAsia="Times New Roman" w:hAnsi="Arial" w:cs="Arial"/>
          <w:color w:val="444444"/>
          <w:sz w:val="24"/>
          <w:szCs w:val="24"/>
          <w:lang w:eastAsia="ru-RU"/>
        </w:rPr>
        <w:t>, законы и иные нормативные правовые акты Краснодарского края, устав муниципального образования и иные муниципальные правовые акты и обеспечивать их исполнение;</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исполнять должностные обязанности в соответствии с должностной инструкцией;</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w:t>
      </w:r>
      <w:r w:rsidRPr="00502F2E">
        <w:rPr>
          <w:rFonts w:ascii="Arial" w:eastAsia="Times New Roman" w:hAnsi="Arial" w:cs="Arial"/>
          <w:color w:val="444444"/>
          <w:sz w:val="24"/>
          <w:szCs w:val="24"/>
          <w:lang w:eastAsia="ru-RU"/>
        </w:rPr>
        <w:lastRenderedPageBreak/>
        <w:t>интересы организаций;</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(п. 3 в ред. </w:t>
      </w:r>
      <w:hyperlink r:id="rId59" w:history="1">
        <w:r w:rsidRPr="00502F2E">
          <w:rPr>
            <w:rFonts w:ascii="Arial" w:eastAsia="Times New Roman" w:hAnsi="Arial" w:cs="Arial"/>
            <w:color w:val="0000FF"/>
            <w:sz w:val="24"/>
            <w:szCs w:val="24"/>
            <w:u w:val="single"/>
            <w:lang w:eastAsia="ru-RU"/>
          </w:rPr>
          <w:t>Закона Краснодарского края от 04.02.2014 N 2897-КЗ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 ред. </w:t>
      </w:r>
      <w:hyperlink r:id="rId60" w:history="1">
        <w:r w:rsidRPr="00502F2E">
          <w:rPr>
            <w:rFonts w:ascii="Arial" w:eastAsia="Times New Roman" w:hAnsi="Arial" w:cs="Arial"/>
            <w:color w:val="0000FF"/>
            <w:sz w:val="24"/>
            <w:szCs w:val="24"/>
            <w:u w:val="single"/>
            <w:lang w:eastAsia="ru-RU"/>
          </w:rPr>
          <w:t>Закона Краснодарского края от 30.12.2022 N 4842-КЗ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5) поддерживать уровень квалификации, необходимый для надлежащего исполнения должностных обязанностей;</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(п. 8 в ред. </w:t>
      </w:r>
      <w:hyperlink r:id="rId61" w:history="1">
        <w:r w:rsidRPr="00502F2E">
          <w:rPr>
            <w:rFonts w:ascii="Arial" w:eastAsia="Times New Roman" w:hAnsi="Arial" w:cs="Arial"/>
            <w:color w:val="0000FF"/>
            <w:sz w:val="24"/>
            <w:szCs w:val="24"/>
            <w:u w:val="single"/>
            <w:lang w:eastAsia="ru-RU"/>
          </w:rPr>
          <w:t>Закона Краснодарского края от 26.03.2012 N 2471-КЗ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(п. 9 в ред. Закона Краснодарского края от 13.07.2021 N 4484-КЗ)</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lastRenderedPageBreak/>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(п. 9(1) введен Законом Краснодарского края от 13.07.2021 N 4484-КЗ)</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10) соблюдать ограничения, выполнять обязательства, не нарушать запреты, которые установлены </w:t>
      </w:r>
      <w:hyperlink r:id="rId62" w:anchor="64U0IK" w:history="1">
        <w:r w:rsidRPr="00502F2E">
          <w:rPr>
            <w:rFonts w:ascii="Arial" w:eastAsia="Times New Roman" w:hAnsi="Arial" w:cs="Arial"/>
            <w:color w:val="0000FF"/>
            <w:sz w:val="24"/>
            <w:szCs w:val="24"/>
            <w:u w:val="single"/>
            <w:lang w:eastAsia="ru-RU"/>
          </w:rPr>
          <w:t>Федеральным законом "О муниципальной службе в Российской Федерации"</w:t>
        </w:r>
      </w:hyperlink>
      <w:r w:rsidRPr="00502F2E">
        <w:rPr>
          <w:rFonts w:ascii="Arial" w:eastAsia="Times New Roman" w:hAnsi="Arial" w:cs="Arial"/>
          <w:color w:val="444444"/>
          <w:sz w:val="24"/>
          <w:szCs w:val="24"/>
          <w:lang w:eastAsia="ru-RU"/>
        </w:rPr>
        <w:t> и другими федеральными законами;</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 ред. </w:t>
      </w:r>
      <w:hyperlink r:id="rId63" w:history="1">
        <w:r w:rsidRPr="00502F2E">
          <w:rPr>
            <w:rFonts w:ascii="Arial" w:eastAsia="Times New Roman" w:hAnsi="Arial" w:cs="Arial"/>
            <w:color w:val="0000FF"/>
            <w:sz w:val="24"/>
            <w:szCs w:val="24"/>
            <w:u w:val="single"/>
            <w:lang w:eastAsia="ru-RU"/>
          </w:rPr>
          <w:t>Законов Краснодарского края от 26.03.2012 N 2471-КЗ</w:t>
        </w:r>
      </w:hyperlink>
      <w:r w:rsidRPr="00502F2E">
        <w:rPr>
          <w:rFonts w:ascii="Arial" w:eastAsia="Times New Roman" w:hAnsi="Arial" w:cs="Arial"/>
          <w:color w:val="444444"/>
          <w:sz w:val="24"/>
          <w:szCs w:val="24"/>
          <w:lang w:eastAsia="ru-RU"/>
        </w:rPr>
        <w:t>, </w:t>
      </w:r>
      <w:hyperlink r:id="rId64" w:history="1">
        <w:r w:rsidRPr="00502F2E">
          <w:rPr>
            <w:rFonts w:ascii="Arial" w:eastAsia="Times New Roman" w:hAnsi="Arial" w:cs="Arial"/>
            <w:color w:val="0000FF"/>
            <w:sz w:val="24"/>
            <w:szCs w:val="24"/>
            <w:u w:val="single"/>
            <w:lang w:eastAsia="ru-RU"/>
          </w:rPr>
          <w:t>от 11.03.2016 N 3351-КЗ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11. Ограничения, связанные с муниципальной службой</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 xml:space="preserve">1. Гражданин не может быть принят на муниципальную службу, а муниципальный служащий не может находиться на муниципальной службе в </w:t>
      </w:r>
      <w:r w:rsidRPr="00502F2E">
        <w:rPr>
          <w:rFonts w:ascii="Arial" w:eastAsia="Times New Roman" w:hAnsi="Arial" w:cs="Arial"/>
          <w:color w:val="444444"/>
          <w:sz w:val="24"/>
          <w:szCs w:val="24"/>
          <w:lang w:eastAsia="ru-RU"/>
        </w:rPr>
        <w:lastRenderedPageBreak/>
        <w:t>случае:</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 признания его недееспособным или ограниченно дееспособным решением суда, вступившим в законную силу;</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содействие продвижению по службе муниципальных служащих;</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3) подготовка кадров для муниципальной службы и дополнительное профессиональное образование муниципальных служащих;</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(п. 3 в ред. </w:t>
      </w:r>
      <w:hyperlink r:id="rId65" w:history="1">
        <w:r w:rsidRPr="00502F2E">
          <w:rPr>
            <w:rFonts w:ascii="Arial" w:eastAsia="Times New Roman" w:hAnsi="Arial" w:cs="Arial"/>
            <w:color w:val="0000FF"/>
            <w:sz w:val="24"/>
            <w:szCs w:val="24"/>
            <w:u w:val="single"/>
            <w:lang w:eastAsia="ru-RU"/>
          </w:rPr>
          <w:t>Закона Краснодарского края от 11.03.2016 N 3351-КЗ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4) создание кадрового резерва и его эффективное использование;</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5) оценка результатов работы муниципальных служащих посредством проведения аттестации;</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31. Кадровый резерв на муниципальной службе</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1"/>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Глава 9. ФИНАНСИРОВАНИЕ И ПРОГРАММЫ РАЗВИТИЯ МУНИЦИПАЛЬНОЙ СЛУЖБЫ</w:t>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32. Финансирование муниципальной службы</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Финансирование муниципальной службы осуществляется за счет средств местного бюджета.</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33. Программы развития муниципальной службы в Краснодарском крае</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 Развитие муниципальной службы в Краснодарском крае обеспечивается муниципальными программами развития муниципальной службы и государственной программой Краснодарского края развития муниципальной службы, финансируемыми соответственно за счет средств местных бюджетов и бюджета Краснодарского края.</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 ред. </w:t>
      </w:r>
      <w:hyperlink r:id="rId66" w:history="1">
        <w:r w:rsidRPr="00502F2E">
          <w:rPr>
            <w:rFonts w:ascii="Arial" w:eastAsia="Times New Roman" w:hAnsi="Arial" w:cs="Arial"/>
            <w:color w:val="0000FF"/>
            <w:sz w:val="24"/>
            <w:szCs w:val="24"/>
            <w:u w:val="single"/>
            <w:lang w:eastAsia="ru-RU"/>
          </w:rPr>
          <w:t>Законов Краснодарского края от 01.11.2013 N 2812-КЗ</w:t>
        </w:r>
      </w:hyperlink>
      <w:r w:rsidRPr="00502F2E">
        <w:rPr>
          <w:rFonts w:ascii="Arial" w:eastAsia="Times New Roman" w:hAnsi="Arial" w:cs="Arial"/>
          <w:color w:val="444444"/>
          <w:sz w:val="24"/>
          <w:szCs w:val="24"/>
          <w:lang w:eastAsia="ru-RU"/>
        </w:rPr>
        <w:t>, от 07.12.2022 N 4797-КЗ)</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Краснодарского края и муниципальными правовыми актами.</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 ред. </w:t>
      </w:r>
      <w:hyperlink r:id="rId67" w:history="1">
        <w:r w:rsidRPr="00502F2E">
          <w:rPr>
            <w:rFonts w:ascii="Arial" w:eastAsia="Times New Roman" w:hAnsi="Arial" w:cs="Arial"/>
            <w:color w:val="0000FF"/>
            <w:sz w:val="24"/>
            <w:szCs w:val="24"/>
            <w:u w:val="single"/>
            <w:lang w:eastAsia="ru-RU"/>
          </w:rPr>
          <w:t>Закона Краснодарского края от 30.12.2022 N 4842-КЗ</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1"/>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Глава 10. ЗАКЛЮЧИТЕЛЬНЫЕ ПОЛОЖЕНИЯ</w:t>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34. Признание утратившими силу отдельных законодательных актов Краснодарского края</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Признать утратившими силу со дня вступления в силу настоящего Закона:</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1) </w:t>
      </w:r>
      <w:hyperlink r:id="rId68" w:history="1">
        <w:r w:rsidRPr="00502F2E">
          <w:rPr>
            <w:rFonts w:ascii="Arial" w:eastAsia="Times New Roman" w:hAnsi="Arial" w:cs="Arial"/>
            <w:color w:val="0000FF"/>
            <w:sz w:val="24"/>
            <w:szCs w:val="24"/>
            <w:u w:val="single"/>
            <w:lang w:eastAsia="ru-RU"/>
          </w:rPr>
          <w:t>Закон Краснодарского края от 27 марта 1997 года N 73-КЗ "О муниципальной службе в Краснодарском крае"</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2) Закон Краснодарского края от 9 декабря 1997 года N 110-КЗ "О квалификационных разрядах муниципальных служащих органов местного самоуправления Краснодарского края";</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3) </w:t>
      </w:r>
      <w:hyperlink r:id="rId69" w:history="1">
        <w:r w:rsidRPr="00502F2E">
          <w:rPr>
            <w:rFonts w:ascii="Arial" w:eastAsia="Times New Roman" w:hAnsi="Arial" w:cs="Arial"/>
            <w:color w:val="0000FF"/>
            <w:sz w:val="24"/>
            <w:szCs w:val="24"/>
            <w:u w:val="single"/>
            <w:lang w:eastAsia="ru-RU"/>
          </w:rPr>
          <w:t>Закон Краснодарского края от 17 апреля 1999 года N 175-КЗ "О внесении изменения в Закон Краснодарского края "О муниципальной службе Краснодарского края"</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4) </w:t>
      </w:r>
      <w:hyperlink r:id="rId70" w:history="1">
        <w:r w:rsidRPr="00502F2E">
          <w:rPr>
            <w:rFonts w:ascii="Arial" w:eastAsia="Times New Roman" w:hAnsi="Arial" w:cs="Arial"/>
            <w:color w:val="0000FF"/>
            <w:sz w:val="24"/>
            <w:szCs w:val="24"/>
            <w:u w:val="single"/>
            <w:lang w:eastAsia="ru-RU"/>
          </w:rPr>
          <w:t>Закон Краснодарского края от 10 июля 2001 года N 383-КЗ "О внесении изменений и дополнения в Закон Краснодарского края "О муниципальной службе Краснодарского края"</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5) </w:t>
      </w:r>
      <w:hyperlink r:id="rId71" w:history="1">
        <w:r w:rsidRPr="00502F2E">
          <w:rPr>
            <w:rFonts w:ascii="Arial" w:eastAsia="Times New Roman" w:hAnsi="Arial" w:cs="Arial"/>
            <w:color w:val="0000FF"/>
            <w:sz w:val="24"/>
            <w:szCs w:val="24"/>
            <w:u w:val="single"/>
            <w:lang w:eastAsia="ru-RU"/>
          </w:rPr>
          <w:t>Закон Краснодарского края от 7 августа 2001 года N 400-КЗ "О внесении изменений в Закон Краснодарского края "О квалификационных разрядах муниципальных служащих органов местного самоуправления Краснодарского края"</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6) </w:t>
      </w:r>
      <w:hyperlink r:id="rId72" w:history="1">
        <w:r w:rsidRPr="00502F2E">
          <w:rPr>
            <w:rFonts w:ascii="Arial" w:eastAsia="Times New Roman" w:hAnsi="Arial" w:cs="Arial"/>
            <w:color w:val="0000FF"/>
            <w:sz w:val="24"/>
            <w:szCs w:val="24"/>
            <w:u w:val="single"/>
            <w:lang w:eastAsia="ru-RU"/>
          </w:rPr>
          <w:t>Закон Краснодарского края от 4 февраля 2002 года N 440-КЗ "О внесении изменений и дополнений в Закон Краснодарского края "О муниципальной службе в Краснодарском крае"</w:t>
        </w:r>
      </w:hyperlink>
      <w:r w:rsidRPr="00502F2E">
        <w:rPr>
          <w:rFonts w:ascii="Arial" w:eastAsia="Times New Roman" w:hAnsi="Arial" w:cs="Arial"/>
          <w:color w:val="444444"/>
          <w:sz w:val="24"/>
          <w:szCs w:val="24"/>
          <w:lang w:eastAsia="ru-RU"/>
        </w:rPr>
        <w:t>.</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35. Применение законов и иных нормативных правовых актов о муниципальной службе в связи с вступлением в силу настоящего Закона</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Впредь до приведения законов и иных нормативных правовых актов Краснодарского края о муниципальной службе в соответствие с настоящим Законом законы и иные нормативные правовые акты Краснодарского края о муниципальной службе применяются постольку, поскольку они не противоречат настоящему Закону.</w:t>
      </w:r>
      <w:r w:rsidRPr="00502F2E">
        <w:rPr>
          <w:rFonts w:ascii="Arial" w:eastAsia="Times New Roman" w:hAnsi="Arial" w:cs="Arial"/>
          <w:color w:val="444444"/>
          <w:sz w:val="24"/>
          <w:szCs w:val="24"/>
          <w:lang w:eastAsia="ru-RU"/>
        </w:rPr>
        <w:br/>
      </w:r>
    </w:p>
    <w:p w:rsidR="00502F2E" w:rsidRPr="00502F2E" w:rsidRDefault="00502F2E" w:rsidP="00502F2E">
      <w:pPr>
        <w:spacing w:after="240" w:line="240" w:lineRule="auto"/>
        <w:jc w:val="center"/>
        <w:textAlignment w:val="baseline"/>
        <w:outlineLvl w:val="2"/>
        <w:rPr>
          <w:rFonts w:ascii="Arial" w:eastAsia="Times New Roman" w:hAnsi="Arial" w:cs="Arial"/>
          <w:b/>
          <w:bCs/>
          <w:color w:val="444444"/>
          <w:sz w:val="24"/>
          <w:szCs w:val="24"/>
          <w:lang w:eastAsia="ru-RU"/>
        </w:rPr>
      </w:pPr>
      <w:r w:rsidRPr="00502F2E">
        <w:rPr>
          <w:rFonts w:ascii="Arial" w:eastAsia="Times New Roman" w:hAnsi="Arial" w:cs="Arial"/>
          <w:b/>
          <w:bCs/>
          <w:color w:val="444444"/>
          <w:sz w:val="24"/>
          <w:szCs w:val="24"/>
          <w:lang w:eastAsia="ru-RU"/>
        </w:rPr>
        <w:br/>
      </w:r>
      <w:r w:rsidRPr="00502F2E">
        <w:rPr>
          <w:rFonts w:ascii="Arial" w:eastAsia="Times New Roman" w:hAnsi="Arial" w:cs="Arial"/>
          <w:b/>
          <w:bCs/>
          <w:color w:val="444444"/>
          <w:sz w:val="24"/>
          <w:szCs w:val="24"/>
          <w:lang w:eastAsia="ru-RU"/>
        </w:rPr>
        <w:br/>
        <w:t>Статья 36. Вступление в силу настоящего Закона</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p>
    <w:p w:rsidR="00502F2E" w:rsidRPr="00502F2E" w:rsidRDefault="00502F2E" w:rsidP="00502F2E">
      <w:pPr>
        <w:spacing w:after="0" w:line="240" w:lineRule="auto"/>
        <w:ind w:firstLine="480"/>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t>Настоящий Закон вступает в силу с 1 июня 2007 года, но не ранее чем по истечении 10 дней со дня его официального опубликования.</w:t>
      </w:r>
      <w:r w:rsidRPr="00502F2E">
        <w:rPr>
          <w:rFonts w:ascii="Arial" w:eastAsia="Times New Roman" w:hAnsi="Arial" w:cs="Arial"/>
          <w:color w:val="444444"/>
          <w:sz w:val="24"/>
          <w:szCs w:val="24"/>
          <w:lang w:eastAsia="ru-RU"/>
        </w:rPr>
        <w:br/>
      </w:r>
    </w:p>
    <w:p w:rsidR="00502F2E" w:rsidRPr="00502F2E" w:rsidRDefault="00502F2E" w:rsidP="00502F2E">
      <w:pPr>
        <w:spacing w:after="0" w:line="240" w:lineRule="auto"/>
        <w:jc w:val="right"/>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br/>
      </w:r>
      <w:r w:rsidRPr="00502F2E">
        <w:rPr>
          <w:rFonts w:ascii="Arial" w:eastAsia="Times New Roman" w:hAnsi="Arial" w:cs="Arial"/>
          <w:color w:val="444444"/>
          <w:sz w:val="24"/>
          <w:szCs w:val="24"/>
          <w:lang w:eastAsia="ru-RU"/>
        </w:rPr>
        <w:br/>
        <w:t>Глава администрации</w:t>
      </w:r>
      <w:r w:rsidRPr="00502F2E">
        <w:rPr>
          <w:rFonts w:ascii="Arial" w:eastAsia="Times New Roman" w:hAnsi="Arial" w:cs="Arial"/>
          <w:color w:val="444444"/>
          <w:sz w:val="24"/>
          <w:szCs w:val="24"/>
          <w:lang w:eastAsia="ru-RU"/>
        </w:rPr>
        <w:br/>
        <w:t>Краснодарского края</w:t>
      </w:r>
      <w:r w:rsidRPr="00502F2E">
        <w:rPr>
          <w:rFonts w:ascii="Arial" w:eastAsia="Times New Roman" w:hAnsi="Arial" w:cs="Arial"/>
          <w:color w:val="444444"/>
          <w:sz w:val="24"/>
          <w:szCs w:val="24"/>
          <w:lang w:eastAsia="ru-RU"/>
        </w:rPr>
        <w:br/>
        <w:t>А.Н.ТКАЧЕВ</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br/>
        <w:t>Краснодар</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br/>
        <w:t>8 июня 2007 года</w:t>
      </w:r>
    </w:p>
    <w:p w:rsidR="00502F2E" w:rsidRPr="00502F2E" w:rsidRDefault="00502F2E" w:rsidP="00502F2E">
      <w:pPr>
        <w:spacing w:after="0" w:line="240" w:lineRule="auto"/>
        <w:textAlignment w:val="baseline"/>
        <w:rPr>
          <w:rFonts w:ascii="Arial" w:eastAsia="Times New Roman" w:hAnsi="Arial" w:cs="Arial"/>
          <w:color w:val="444444"/>
          <w:sz w:val="24"/>
          <w:szCs w:val="24"/>
          <w:lang w:eastAsia="ru-RU"/>
        </w:rPr>
      </w:pPr>
      <w:r w:rsidRPr="00502F2E">
        <w:rPr>
          <w:rFonts w:ascii="Arial" w:eastAsia="Times New Roman" w:hAnsi="Arial" w:cs="Arial"/>
          <w:color w:val="444444"/>
          <w:sz w:val="24"/>
          <w:szCs w:val="24"/>
          <w:lang w:eastAsia="ru-RU"/>
        </w:rPr>
        <w:br/>
        <w:t>N 1244-КЗ</w:t>
      </w:r>
    </w:p>
    <w:p w:rsidR="008D02A1" w:rsidRDefault="00502F2E">
      <w:bookmarkStart w:id="0" w:name="_GoBack"/>
      <w:bookmarkEnd w:id="0"/>
    </w:p>
    <w:sectPr w:rsidR="008D0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2E"/>
    <w:rsid w:val="000122D6"/>
    <w:rsid w:val="00502F2E"/>
    <w:rsid w:val="00643CB9"/>
    <w:rsid w:val="006E3BDA"/>
    <w:rsid w:val="008A60E5"/>
    <w:rsid w:val="008A74AB"/>
    <w:rsid w:val="00956E99"/>
    <w:rsid w:val="00CB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5F900-03CC-44D8-ADE6-6C0B3122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02F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2F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2F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2F2E"/>
    <w:rPr>
      <w:rFonts w:ascii="Times New Roman" w:eastAsia="Times New Roman" w:hAnsi="Times New Roman" w:cs="Times New Roman"/>
      <w:b/>
      <w:bCs/>
      <w:sz w:val="27"/>
      <w:szCs w:val="27"/>
      <w:lang w:eastAsia="ru-RU"/>
    </w:rPr>
  </w:style>
  <w:style w:type="paragraph" w:customStyle="1" w:styleId="formattext">
    <w:name w:val="formattext"/>
    <w:basedOn w:val="a"/>
    <w:rsid w:val="00502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02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48499">
      <w:bodyDiv w:val="1"/>
      <w:marLeft w:val="0"/>
      <w:marRight w:val="0"/>
      <w:marTop w:val="0"/>
      <w:marBottom w:val="0"/>
      <w:divBdr>
        <w:top w:val="none" w:sz="0" w:space="0" w:color="auto"/>
        <w:left w:val="none" w:sz="0" w:space="0" w:color="auto"/>
        <w:bottom w:val="none" w:sz="0" w:space="0" w:color="auto"/>
        <w:right w:val="none" w:sz="0" w:space="0" w:color="auto"/>
      </w:divBdr>
      <w:divsChild>
        <w:div w:id="1543982796">
          <w:marLeft w:val="0"/>
          <w:marRight w:val="0"/>
          <w:marTop w:val="0"/>
          <w:marBottom w:val="0"/>
          <w:divBdr>
            <w:top w:val="none" w:sz="0" w:space="0" w:color="auto"/>
            <w:left w:val="none" w:sz="0" w:space="0" w:color="auto"/>
            <w:bottom w:val="none" w:sz="0" w:space="0" w:color="auto"/>
            <w:right w:val="none" w:sz="0" w:space="0" w:color="auto"/>
          </w:divBdr>
          <w:divsChild>
            <w:div w:id="1751199282">
              <w:marLeft w:val="0"/>
              <w:marRight w:val="0"/>
              <w:marTop w:val="0"/>
              <w:marBottom w:val="0"/>
              <w:divBdr>
                <w:top w:val="none" w:sz="0" w:space="0" w:color="auto"/>
                <w:left w:val="none" w:sz="0" w:space="0" w:color="auto"/>
                <w:bottom w:val="none" w:sz="0" w:space="0" w:color="auto"/>
                <w:right w:val="none" w:sz="0" w:space="0" w:color="auto"/>
              </w:divBdr>
              <w:divsChild>
                <w:div w:id="1173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3342">
          <w:marLeft w:val="0"/>
          <w:marRight w:val="0"/>
          <w:marTop w:val="0"/>
          <w:marBottom w:val="0"/>
          <w:divBdr>
            <w:top w:val="none" w:sz="0" w:space="0" w:color="auto"/>
            <w:left w:val="none" w:sz="0" w:space="0" w:color="auto"/>
            <w:bottom w:val="none" w:sz="0" w:space="0" w:color="auto"/>
            <w:right w:val="none" w:sz="0" w:space="0" w:color="auto"/>
          </w:divBdr>
          <w:divsChild>
            <w:div w:id="1626111549">
              <w:marLeft w:val="0"/>
              <w:marRight w:val="0"/>
              <w:marTop w:val="0"/>
              <w:marBottom w:val="0"/>
              <w:divBdr>
                <w:top w:val="none" w:sz="0" w:space="0" w:color="auto"/>
                <w:left w:val="none" w:sz="0" w:space="0" w:color="auto"/>
                <w:bottom w:val="none" w:sz="0" w:space="0" w:color="auto"/>
                <w:right w:val="none" w:sz="0" w:space="0" w:color="auto"/>
              </w:divBdr>
              <w:divsChild>
                <w:div w:id="20779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2157">
          <w:marLeft w:val="0"/>
          <w:marRight w:val="0"/>
          <w:marTop w:val="0"/>
          <w:marBottom w:val="0"/>
          <w:divBdr>
            <w:top w:val="none" w:sz="0" w:space="0" w:color="auto"/>
            <w:left w:val="none" w:sz="0" w:space="0" w:color="auto"/>
            <w:bottom w:val="none" w:sz="0" w:space="0" w:color="auto"/>
            <w:right w:val="none" w:sz="0" w:space="0" w:color="auto"/>
          </w:divBdr>
          <w:divsChild>
            <w:div w:id="355891340">
              <w:marLeft w:val="0"/>
              <w:marRight w:val="0"/>
              <w:marTop w:val="0"/>
              <w:marBottom w:val="0"/>
              <w:divBdr>
                <w:top w:val="none" w:sz="0" w:space="0" w:color="auto"/>
                <w:left w:val="none" w:sz="0" w:space="0" w:color="auto"/>
                <w:bottom w:val="none" w:sz="0" w:space="0" w:color="auto"/>
                <w:right w:val="none" w:sz="0" w:space="0" w:color="auto"/>
              </w:divBdr>
              <w:divsChild>
                <w:div w:id="16310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32809919" TargetMode="External"/><Relationship Id="rId18" Type="http://schemas.openxmlformats.org/officeDocument/2006/relationships/hyperlink" Target="https://docs.cntd.ru/document/556727275" TargetMode="External"/><Relationship Id="rId26" Type="http://schemas.openxmlformats.org/officeDocument/2006/relationships/hyperlink" Target="https://docs.cntd.ru/document/570851105" TargetMode="External"/><Relationship Id="rId39" Type="http://schemas.openxmlformats.org/officeDocument/2006/relationships/hyperlink" Target="https://docs.cntd.ru/document/9004937" TargetMode="External"/><Relationship Id="rId21" Type="http://schemas.openxmlformats.org/officeDocument/2006/relationships/hyperlink" Target="https://docs.cntd.ru/document/550340850" TargetMode="External"/><Relationship Id="rId34" Type="http://schemas.openxmlformats.org/officeDocument/2006/relationships/hyperlink" Target="https://docs.cntd.ru/document/406507740" TargetMode="External"/><Relationship Id="rId42" Type="http://schemas.openxmlformats.org/officeDocument/2006/relationships/hyperlink" Target="https://docs.cntd.ru/document/902030664" TargetMode="External"/><Relationship Id="rId47" Type="http://schemas.openxmlformats.org/officeDocument/2006/relationships/hyperlink" Target="https://docs.cntd.ru/document/894344148" TargetMode="External"/><Relationship Id="rId50" Type="http://schemas.openxmlformats.org/officeDocument/2006/relationships/hyperlink" Target="https://docs.cntd.ru/document/561598620" TargetMode="External"/><Relationship Id="rId55" Type="http://schemas.openxmlformats.org/officeDocument/2006/relationships/hyperlink" Target="https://docs.cntd.ru/document/902030664" TargetMode="External"/><Relationship Id="rId63" Type="http://schemas.openxmlformats.org/officeDocument/2006/relationships/hyperlink" Target="https://docs.cntd.ru/document/461603862" TargetMode="External"/><Relationship Id="rId68" Type="http://schemas.openxmlformats.org/officeDocument/2006/relationships/hyperlink" Target="https://docs.cntd.ru/document/461607301" TargetMode="External"/><Relationship Id="rId7" Type="http://schemas.openxmlformats.org/officeDocument/2006/relationships/hyperlink" Target="https://docs.cntd.ru/document/461603687" TargetMode="External"/><Relationship Id="rId71" Type="http://schemas.openxmlformats.org/officeDocument/2006/relationships/hyperlink" Target="https://docs.cntd.ru/document/461605251" TargetMode="External"/><Relationship Id="rId2" Type="http://schemas.openxmlformats.org/officeDocument/2006/relationships/settings" Target="settings.xml"/><Relationship Id="rId16" Type="http://schemas.openxmlformats.org/officeDocument/2006/relationships/hyperlink" Target="https://docs.cntd.ru/document/894344148" TargetMode="External"/><Relationship Id="rId29" Type="http://schemas.openxmlformats.org/officeDocument/2006/relationships/hyperlink" Target="https://docs.cntd.ru/document/574614467" TargetMode="External"/><Relationship Id="rId11" Type="http://schemas.openxmlformats.org/officeDocument/2006/relationships/hyperlink" Target="https://docs.cntd.ru/document/460281159" TargetMode="External"/><Relationship Id="rId24" Type="http://schemas.openxmlformats.org/officeDocument/2006/relationships/hyperlink" Target="https://docs.cntd.ru/document/570720021" TargetMode="External"/><Relationship Id="rId32" Type="http://schemas.openxmlformats.org/officeDocument/2006/relationships/hyperlink" Target="https://docs.cntd.ru/document/574817075" TargetMode="External"/><Relationship Id="rId37" Type="http://schemas.openxmlformats.org/officeDocument/2006/relationships/hyperlink" Target="https://docs.cntd.ru/document/406454822" TargetMode="External"/><Relationship Id="rId40" Type="http://schemas.openxmlformats.org/officeDocument/2006/relationships/hyperlink" Target="https://docs.cntd.ru/document/902030664" TargetMode="External"/><Relationship Id="rId45" Type="http://schemas.openxmlformats.org/officeDocument/2006/relationships/hyperlink" Target="https://docs.cntd.ru/document/406454822" TargetMode="External"/><Relationship Id="rId53" Type="http://schemas.openxmlformats.org/officeDocument/2006/relationships/hyperlink" Target="https://docs.cntd.ru/document/406454822" TargetMode="External"/><Relationship Id="rId58" Type="http://schemas.openxmlformats.org/officeDocument/2006/relationships/hyperlink" Target="https://docs.cntd.ru/document/543638353" TargetMode="External"/><Relationship Id="rId66" Type="http://schemas.openxmlformats.org/officeDocument/2006/relationships/hyperlink" Target="https://docs.cntd.ru/document/460220848" TargetMode="External"/><Relationship Id="rId74" Type="http://schemas.openxmlformats.org/officeDocument/2006/relationships/theme" Target="theme/theme1.xml"/><Relationship Id="rId5" Type="http://schemas.openxmlformats.org/officeDocument/2006/relationships/hyperlink" Target="https://docs.cntd.ru/document/461602419" TargetMode="External"/><Relationship Id="rId15" Type="http://schemas.openxmlformats.org/officeDocument/2006/relationships/hyperlink" Target="https://docs.cntd.ru/document/438979758" TargetMode="External"/><Relationship Id="rId23" Type="http://schemas.openxmlformats.org/officeDocument/2006/relationships/hyperlink" Target="https://docs.cntd.ru/document/561598620" TargetMode="External"/><Relationship Id="rId28" Type="http://schemas.openxmlformats.org/officeDocument/2006/relationships/hyperlink" Target="https://docs.cntd.ru/document/570982095" TargetMode="External"/><Relationship Id="rId36" Type="http://schemas.openxmlformats.org/officeDocument/2006/relationships/hyperlink" Target="https://docs.cntd.ru/document/406875034" TargetMode="External"/><Relationship Id="rId49" Type="http://schemas.openxmlformats.org/officeDocument/2006/relationships/hyperlink" Target="https://docs.cntd.ru/document/461602419" TargetMode="External"/><Relationship Id="rId57" Type="http://schemas.openxmlformats.org/officeDocument/2006/relationships/hyperlink" Target="https://docs.cntd.ru/document/9004937" TargetMode="External"/><Relationship Id="rId61" Type="http://schemas.openxmlformats.org/officeDocument/2006/relationships/hyperlink" Target="https://docs.cntd.ru/document/461603862" TargetMode="External"/><Relationship Id="rId10" Type="http://schemas.openxmlformats.org/officeDocument/2006/relationships/hyperlink" Target="https://docs.cntd.ru/document/460220848" TargetMode="External"/><Relationship Id="rId19" Type="http://schemas.openxmlformats.org/officeDocument/2006/relationships/hyperlink" Target="https://docs.cntd.ru/document/550554192" TargetMode="External"/><Relationship Id="rId31" Type="http://schemas.openxmlformats.org/officeDocument/2006/relationships/hyperlink" Target="https://docs.cntd.ru/document/574720226" TargetMode="External"/><Relationship Id="rId44" Type="http://schemas.openxmlformats.org/officeDocument/2006/relationships/hyperlink" Target="https://docs.cntd.ru/document/406454822" TargetMode="External"/><Relationship Id="rId52" Type="http://schemas.openxmlformats.org/officeDocument/2006/relationships/hyperlink" Target="https://docs.cntd.ru/document/406454822" TargetMode="External"/><Relationship Id="rId60" Type="http://schemas.openxmlformats.org/officeDocument/2006/relationships/hyperlink" Target="https://docs.cntd.ru/document/406454822" TargetMode="External"/><Relationship Id="rId65" Type="http://schemas.openxmlformats.org/officeDocument/2006/relationships/hyperlink" Target="https://docs.cntd.ru/document/432942678" TargetMode="External"/><Relationship Id="rId73" Type="http://schemas.openxmlformats.org/officeDocument/2006/relationships/fontTable" Target="fontTable.xml"/><Relationship Id="rId4" Type="http://schemas.openxmlformats.org/officeDocument/2006/relationships/hyperlink" Target="https://docs.cntd.ru/document/461602364" TargetMode="External"/><Relationship Id="rId9" Type="http://schemas.openxmlformats.org/officeDocument/2006/relationships/hyperlink" Target="https://docs.cntd.ru/document/430612864" TargetMode="External"/><Relationship Id="rId14" Type="http://schemas.openxmlformats.org/officeDocument/2006/relationships/hyperlink" Target="https://docs.cntd.ru/document/432942678" TargetMode="External"/><Relationship Id="rId22" Type="http://schemas.openxmlformats.org/officeDocument/2006/relationships/hyperlink" Target="https://docs.cntd.ru/document/553228801" TargetMode="External"/><Relationship Id="rId27" Type="http://schemas.openxmlformats.org/officeDocument/2006/relationships/hyperlink" Target="https://docs.cntd.ru/document/570966709" TargetMode="External"/><Relationship Id="rId30" Type="http://schemas.openxmlformats.org/officeDocument/2006/relationships/hyperlink" Target="https://docs.cntd.ru/document/574703439" TargetMode="External"/><Relationship Id="rId35" Type="http://schemas.openxmlformats.org/officeDocument/2006/relationships/hyperlink" Target="https://docs.cntd.ru/document/406507739" TargetMode="External"/><Relationship Id="rId43" Type="http://schemas.openxmlformats.org/officeDocument/2006/relationships/hyperlink" Target="https://docs.cntd.ru/document/406454822" TargetMode="External"/><Relationship Id="rId48" Type="http://schemas.openxmlformats.org/officeDocument/2006/relationships/hyperlink" Target="https://docs.cntd.ru/document/574817075" TargetMode="External"/><Relationship Id="rId56" Type="http://schemas.openxmlformats.org/officeDocument/2006/relationships/hyperlink" Target="https://docs.cntd.ru/document/461602419" TargetMode="External"/><Relationship Id="rId64" Type="http://schemas.openxmlformats.org/officeDocument/2006/relationships/hyperlink" Target="https://docs.cntd.ru/document/432942678" TargetMode="External"/><Relationship Id="rId69" Type="http://schemas.openxmlformats.org/officeDocument/2006/relationships/hyperlink" Target="https://docs.cntd.ru/document/461602434" TargetMode="External"/><Relationship Id="rId8" Type="http://schemas.openxmlformats.org/officeDocument/2006/relationships/hyperlink" Target="https://docs.cntd.ru/document/461603862" TargetMode="External"/><Relationship Id="rId51" Type="http://schemas.openxmlformats.org/officeDocument/2006/relationships/hyperlink" Target="https://docs.cntd.ru/document/561598620" TargetMode="External"/><Relationship Id="rId72" Type="http://schemas.openxmlformats.org/officeDocument/2006/relationships/hyperlink" Target="https://docs.cntd.ru/document/461605507" TargetMode="External"/><Relationship Id="rId3" Type="http://schemas.openxmlformats.org/officeDocument/2006/relationships/webSettings" Target="webSettings.xml"/><Relationship Id="rId12" Type="http://schemas.openxmlformats.org/officeDocument/2006/relationships/hyperlink" Target="https://docs.cntd.ru/document/428618249" TargetMode="External"/><Relationship Id="rId17" Type="http://schemas.openxmlformats.org/officeDocument/2006/relationships/hyperlink" Target="https://docs.cntd.ru/document/456072587" TargetMode="External"/><Relationship Id="rId25" Type="http://schemas.openxmlformats.org/officeDocument/2006/relationships/hyperlink" Target="https://docs.cntd.ru/document/570720191" TargetMode="External"/><Relationship Id="rId33" Type="http://schemas.openxmlformats.org/officeDocument/2006/relationships/hyperlink" Target="https://docs.cntd.ru/document/406454822" TargetMode="External"/><Relationship Id="rId38" Type="http://schemas.openxmlformats.org/officeDocument/2006/relationships/hyperlink" Target="https://docs.cntd.ru/document/406454822" TargetMode="External"/><Relationship Id="rId46" Type="http://schemas.openxmlformats.org/officeDocument/2006/relationships/hyperlink" Target="https://docs.cntd.ru/document/894344148" TargetMode="External"/><Relationship Id="rId59" Type="http://schemas.openxmlformats.org/officeDocument/2006/relationships/hyperlink" Target="https://docs.cntd.ru/document/460281159" TargetMode="External"/><Relationship Id="rId67" Type="http://schemas.openxmlformats.org/officeDocument/2006/relationships/hyperlink" Target="https://docs.cntd.ru/document/406454822" TargetMode="External"/><Relationship Id="rId20" Type="http://schemas.openxmlformats.org/officeDocument/2006/relationships/hyperlink" Target="https://docs.cntd.ru/document/550225732" TargetMode="External"/><Relationship Id="rId41" Type="http://schemas.openxmlformats.org/officeDocument/2006/relationships/hyperlink" Target="https://docs.cntd.ru/document/543638353" TargetMode="External"/><Relationship Id="rId54" Type="http://schemas.openxmlformats.org/officeDocument/2006/relationships/hyperlink" Target="https://docs.cntd.ru/document/428618249" TargetMode="External"/><Relationship Id="rId62" Type="http://schemas.openxmlformats.org/officeDocument/2006/relationships/hyperlink" Target="https://docs.cntd.ru/document/902030664" TargetMode="External"/><Relationship Id="rId70" Type="http://schemas.openxmlformats.org/officeDocument/2006/relationships/hyperlink" Target="https://docs.cntd.ru/document/461605091" TargetMode="External"/><Relationship Id="rId1" Type="http://schemas.openxmlformats.org/officeDocument/2006/relationships/styles" Target="styles.xml"/><Relationship Id="rId6" Type="http://schemas.openxmlformats.org/officeDocument/2006/relationships/hyperlink" Target="https://docs.cntd.ru/document/4616028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4138</Words>
  <Characters>23589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2024-06-14T06:23:00Z</dcterms:created>
  <dcterms:modified xsi:type="dcterms:W3CDTF">2024-06-14T06:24:00Z</dcterms:modified>
</cp:coreProperties>
</file>