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8388"/>
        <w:gridCol w:w="6398"/>
      </w:tblGrid>
      <w:tr w:rsidR="00212940" w:rsidTr="00903C00">
        <w:tc>
          <w:tcPr>
            <w:tcW w:w="8388" w:type="dxa"/>
            <w:shd w:val="clear" w:color="auto" w:fill="auto"/>
          </w:tcPr>
          <w:p w:rsidR="00212940" w:rsidRPr="00903C00" w:rsidRDefault="00212940" w:rsidP="00903C00">
            <w:pPr>
              <w:spacing w:line="228" w:lineRule="auto"/>
              <w:rPr>
                <w:rFonts w:eastAsia="Calibri"/>
              </w:rPr>
            </w:pPr>
          </w:p>
        </w:tc>
        <w:tc>
          <w:tcPr>
            <w:tcW w:w="6398" w:type="dxa"/>
            <w:shd w:val="clear" w:color="auto" w:fill="auto"/>
          </w:tcPr>
          <w:p w:rsidR="00212940" w:rsidRPr="00903C00" w:rsidRDefault="008B54A7" w:rsidP="00903C00">
            <w:pPr>
              <w:autoSpaceDE w:val="0"/>
              <w:autoSpaceDN w:val="0"/>
              <w:adjustRightInd w:val="0"/>
              <w:ind w:left="72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</w:t>
            </w:r>
            <w:r w:rsidR="00212940" w:rsidRPr="00903C00">
              <w:rPr>
                <w:rFonts w:eastAsia="Calibri"/>
              </w:rPr>
              <w:t>ПРИЛОЖЕНИЕ №1</w:t>
            </w:r>
          </w:p>
          <w:p w:rsidR="00212940" w:rsidRPr="00903C00" w:rsidRDefault="008B54A7" w:rsidP="00903C00">
            <w:pPr>
              <w:autoSpaceDE w:val="0"/>
              <w:autoSpaceDN w:val="0"/>
              <w:adjustRightInd w:val="0"/>
              <w:ind w:left="72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</w:t>
            </w:r>
            <w:r w:rsidR="00212940" w:rsidRPr="00903C00">
              <w:rPr>
                <w:rFonts w:eastAsia="Calibri"/>
              </w:rPr>
              <w:t>к муниципальной программе</w:t>
            </w:r>
          </w:p>
          <w:p w:rsidR="008B54A7" w:rsidRDefault="008B54A7" w:rsidP="00903C00">
            <w:pPr>
              <w:autoSpaceDE w:val="0"/>
              <w:autoSpaceDN w:val="0"/>
              <w:adjustRightInd w:val="0"/>
              <w:ind w:left="72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</w:t>
            </w:r>
            <w:r w:rsidR="00212940" w:rsidRPr="00903C00">
              <w:rPr>
                <w:rFonts w:eastAsia="Calibri"/>
              </w:rPr>
              <w:t xml:space="preserve">Бойкопонурского сельского поселения </w:t>
            </w:r>
            <w:r>
              <w:rPr>
                <w:rFonts w:eastAsia="Calibri"/>
              </w:rPr>
              <w:t xml:space="preserve">                       </w:t>
            </w:r>
          </w:p>
          <w:p w:rsidR="008B54A7" w:rsidRDefault="008B54A7" w:rsidP="00903C00">
            <w:pPr>
              <w:autoSpaceDE w:val="0"/>
              <w:autoSpaceDN w:val="0"/>
              <w:adjustRightInd w:val="0"/>
              <w:ind w:left="72"/>
              <w:jc w:val="left"/>
              <w:rPr>
                <w:rFonts w:eastAsia="Calibri"/>
                <w:lang w:eastAsia="ru-RU"/>
              </w:rPr>
            </w:pPr>
            <w:r>
              <w:rPr>
                <w:rFonts w:eastAsia="Calibri"/>
              </w:rPr>
              <w:t xml:space="preserve">                   </w:t>
            </w:r>
            <w:r w:rsidR="00212940" w:rsidRPr="00903C00">
              <w:rPr>
                <w:rFonts w:eastAsia="Calibri"/>
              </w:rPr>
              <w:t>Калининского района «</w:t>
            </w:r>
            <w:r w:rsidR="00212940" w:rsidRPr="00903C00">
              <w:rPr>
                <w:rFonts w:eastAsia="Calibri"/>
                <w:lang w:eastAsia="ru-RU"/>
              </w:rPr>
              <w:t xml:space="preserve">Организация </w:t>
            </w:r>
            <w:r>
              <w:rPr>
                <w:rFonts w:eastAsia="Calibri"/>
                <w:lang w:eastAsia="ru-RU"/>
              </w:rPr>
              <w:t xml:space="preserve">        </w:t>
            </w:r>
          </w:p>
          <w:p w:rsidR="00212940" w:rsidRPr="00903C00" w:rsidRDefault="008B54A7" w:rsidP="00903C00">
            <w:pPr>
              <w:autoSpaceDE w:val="0"/>
              <w:autoSpaceDN w:val="0"/>
              <w:adjustRightInd w:val="0"/>
              <w:ind w:left="72"/>
              <w:jc w:val="left"/>
              <w:rPr>
                <w:rFonts w:eastAsia="Calibri"/>
              </w:rPr>
            </w:pPr>
            <w:r>
              <w:rPr>
                <w:rFonts w:eastAsia="Calibri"/>
                <w:lang w:eastAsia="ru-RU"/>
              </w:rPr>
              <w:t xml:space="preserve">                   </w:t>
            </w:r>
            <w:r w:rsidR="00212940" w:rsidRPr="00903C00">
              <w:rPr>
                <w:rFonts w:eastAsia="Calibri"/>
                <w:lang w:eastAsia="ru-RU"/>
              </w:rPr>
              <w:t>муниципального управления</w:t>
            </w:r>
            <w:r w:rsidR="00212940" w:rsidRPr="00903C00">
              <w:rPr>
                <w:rFonts w:eastAsia="Calibri"/>
              </w:rPr>
              <w:t xml:space="preserve">» </w:t>
            </w:r>
          </w:p>
          <w:p w:rsidR="00212940" w:rsidRPr="00903C00" w:rsidRDefault="008B54A7" w:rsidP="00903C00">
            <w:pPr>
              <w:autoSpaceDE w:val="0"/>
              <w:autoSpaceDN w:val="0"/>
              <w:adjustRightInd w:val="0"/>
              <w:ind w:left="72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</w:t>
            </w:r>
            <w:r w:rsidR="00903C00" w:rsidRPr="00903C00">
              <w:rPr>
                <w:rFonts w:eastAsia="Calibri"/>
              </w:rPr>
              <w:t>на 2024</w:t>
            </w:r>
            <w:r w:rsidR="00212940" w:rsidRPr="00903C00">
              <w:rPr>
                <w:rFonts w:eastAsia="Calibri"/>
              </w:rPr>
              <w:t>-202</w:t>
            </w:r>
            <w:r w:rsidR="00903C00" w:rsidRPr="00903C00">
              <w:rPr>
                <w:rFonts w:eastAsia="Calibri"/>
              </w:rPr>
              <w:t>9</w:t>
            </w:r>
            <w:r w:rsidR="00212940" w:rsidRPr="00903C00">
              <w:rPr>
                <w:rFonts w:eastAsia="Calibri"/>
              </w:rPr>
              <w:t xml:space="preserve"> годы</w:t>
            </w:r>
          </w:p>
          <w:p w:rsidR="00212940" w:rsidRPr="00903C00" w:rsidRDefault="008B54A7" w:rsidP="008B54A7">
            <w:pPr>
              <w:ind w:left="72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</w:t>
            </w:r>
            <w:r w:rsidR="00212940" w:rsidRPr="00903C00">
              <w:rPr>
                <w:rFonts w:eastAsia="Calibri"/>
              </w:rPr>
              <w:t>от_________ №  _______</w:t>
            </w:r>
          </w:p>
        </w:tc>
      </w:tr>
    </w:tbl>
    <w:p w:rsidR="00212940" w:rsidRDefault="00212940" w:rsidP="00E00088">
      <w:pPr>
        <w:jc w:val="center"/>
      </w:pPr>
    </w:p>
    <w:p w:rsidR="00212940" w:rsidRDefault="00212940" w:rsidP="00E00088">
      <w:pPr>
        <w:jc w:val="center"/>
      </w:pPr>
    </w:p>
    <w:p w:rsidR="00212940" w:rsidRPr="00D03926" w:rsidRDefault="00212940" w:rsidP="00E00088">
      <w:pPr>
        <w:jc w:val="center"/>
        <w:rPr>
          <w:b/>
          <w:bCs/>
        </w:rPr>
      </w:pPr>
      <w:r w:rsidRPr="00D03926">
        <w:rPr>
          <w:b/>
          <w:bCs/>
        </w:rPr>
        <w:t>Цели, задачи и целевые показатели муниципальной программы</w:t>
      </w:r>
    </w:p>
    <w:p w:rsidR="00212940" w:rsidRPr="00D03926" w:rsidRDefault="00903C00" w:rsidP="00E00088">
      <w:pPr>
        <w:jc w:val="center"/>
        <w:rPr>
          <w:b/>
          <w:bCs/>
        </w:rPr>
      </w:pPr>
      <w:r>
        <w:rPr>
          <w:b/>
          <w:bCs/>
        </w:rPr>
        <w:t>Бойкопонурского</w:t>
      </w:r>
      <w:r w:rsidR="00212940">
        <w:rPr>
          <w:b/>
          <w:bCs/>
        </w:rPr>
        <w:t xml:space="preserve"> </w:t>
      </w:r>
      <w:r w:rsidR="00212940" w:rsidRPr="00D03926">
        <w:rPr>
          <w:b/>
          <w:bCs/>
        </w:rPr>
        <w:t xml:space="preserve">сельского поселения </w:t>
      </w:r>
      <w:r w:rsidR="00212940">
        <w:rPr>
          <w:b/>
          <w:bCs/>
        </w:rPr>
        <w:t xml:space="preserve">Калининского района </w:t>
      </w:r>
    </w:p>
    <w:p w:rsidR="00212940" w:rsidRDefault="00212940" w:rsidP="00E00088">
      <w:pPr>
        <w:jc w:val="center"/>
        <w:rPr>
          <w:b/>
          <w:bCs/>
        </w:rPr>
      </w:pPr>
      <w:r w:rsidRPr="00D66466">
        <w:rPr>
          <w:b/>
          <w:bCs/>
        </w:rPr>
        <w:t>«Органи</w:t>
      </w:r>
      <w:r>
        <w:rPr>
          <w:b/>
          <w:bCs/>
        </w:rPr>
        <w:t>зация м</w:t>
      </w:r>
      <w:r w:rsidR="00903C00">
        <w:rPr>
          <w:b/>
          <w:bCs/>
        </w:rPr>
        <w:t>униципального управления» на 2024</w:t>
      </w:r>
      <w:r>
        <w:rPr>
          <w:b/>
          <w:bCs/>
        </w:rPr>
        <w:t>-202</w:t>
      </w:r>
      <w:r w:rsidR="00903C00">
        <w:rPr>
          <w:b/>
          <w:bCs/>
        </w:rPr>
        <w:t>9</w:t>
      </w:r>
      <w:r>
        <w:rPr>
          <w:b/>
          <w:bCs/>
        </w:rPr>
        <w:t xml:space="preserve"> годы</w:t>
      </w:r>
    </w:p>
    <w:p w:rsidR="00212940" w:rsidRPr="00D66466" w:rsidRDefault="00212940" w:rsidP="00E00088">
      <w:pPr>
        <w:rPr>
          <w:b/>
          <w:bCs/>
        </w:rPr>
      </w:pPr>
    </w:p>
    <w:tbl>
      <w:tblPr>
        <w:tblW w:w="14607" w:type="dxa"/>
        <w:tblCellSpacing w:w="5" w:type="nil"/>
        <w:tblInd w:w="-73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3"/>
        <w:gridCol w:w="5199"/>
        <w:gridCol w:w="1567"/>
        <w:gridCol w:w="971"/>
        <w:gridCol w:w="890"/>
        <w:gridCol w:w="853"/>
        <w:gridCol w:w="837"/>
        <w:gridCol w:w="437"/>
        <w:gridCol w:w="710"/>
        <w:gridCol w:w="1134"/>
        <w:gridCol w:w="1276"/>
      </w:tblGrid>
      <w:tr w:rsidR="00212940" w:rsidRPr="00D03926" w:rsidTr="008B54A7">
        <w:trPr>
          <w:tblCellSpacing w:w="5" w:type="nil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Наименование целевого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Единица 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 xml:space="preserve">Статус </w:t>
            </w:r>
          </w:p>
        </w:tc>
        <w:tc>
          <w:tcPr>
            <w:tcW w:w="6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Значение показателей</w:t>
            </w:r>
          </w:p>
        </w:tc>
      </w:tr>
      <w:tr w:rsidR="00212940" w:rsidRPr="00D03926" w:rsidTr="008B54A7">
        <w:trPr>
          <w:tblCellSpacing w:w="5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903C00" w:rsidP="00903C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  <w:r w:rsidR="00212940" w:rsidRPr="00D03926">
              <w:t xml:space="preserve"> год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903C00">
              <w:t>025</w:t>
            </w:r>
          </w:p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 xml:space="preserve"> год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903C00">
              <w:t>6</w:t>
            </w:r>
          </w:p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Default="00212940" w:rsidP="0037021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903C00">
              <w:t>7</w:t>
            </w:r>
          </w:p>
          <w:p w:rsidR="00212940" w:rsidRPr="00D03926" w:rsidRDefault="00212940" w:rsidP="0037021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903C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903C00">
              <w:t>8</w:t>
            </w:r>
            <w:r w:rsidRPr="00D03926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903C00">
              <w:t>9</w:t>
            </w:r>
          </w:p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</w:tr>
      <w:tr w:rsidR="00212940" w:rsidRPr="00D03926" w:rsidTr="008B54A7">
        <w:trPr>
          <w:trHeight w:val="340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D03926" w:rsidRDefault="00212940" w:rsidP="0037021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D03926" w:rsidRDefault="00212940" w:rsidP="0037021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D03926" w:rsidRDefault="00212940" w:rsidP="00BF56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12940" w:rsidRPr="00D03926" w:rsidTr="008B54A7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</w:t>
            </w:r>
          </w:p>
        </w:tc>
        <w:tc>
          <w:tcPr>
            <w:tcW w:w="138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D03926" w:rsidRDefault="00212940" w:rsidP="00E313D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D03926">
              <w:rPr>
                <w:b/>
                <w:bCs/>
              </w:rPr>
              <w:t>Муниципальная программа</w:t>
            </w:r>
            <w:r>
              <w:rPr>
                <w:b/>
                <w:bCs/>
              </w:rPr>
              <w:t xml:space="preserve"> Бо</w:t>
            </w:r>
            <w:r w:rsidR="00903C00">
              <w:rPr>
                <w:b/>
                <w:bCs/>
              </w:rPr>
              <w:t>й</w:t>
            </w:r>
            <w:r>
              <w:rPr>
                <w:b/>
                <w:bCs/>
              </w:rPr>
              <w:t xml:space="preserve">копонурского сельского поселения Калининского района </w:t>
            </w:r>
            <w:r w:rsidRPr="00D03926">
              <w:rPr>
                <w:b/>
                <w:bCs/>
              </w:rPr>
              <w:t xml:space="preserve"> «Организация муниципального управления»</w:t>
            </w:r>
          </w:p>
        </w:tc>
      </w:tr>
      <w:tr w:rsidR="00212940" w:rsidRPr="00D03926" w:rsidTr="008B54A7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</w:t>
            </w:r>
          </w:p>
        </w:tc>
        <w:tc>
          <w:tcPr>
            <w:tcW w:w="138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090403" w:rsidRDefault="00212940" w:rsidP="009E0E72">
            <w:r>
              <w:rPr>
                <w:b/>
                <w:bCs/>
              </w:rPr>
              <w:t>Цель:</w:t>
            </w:r>
            <w:r w:rsidRPr="00090403">
              <w:t xml:space="preserve"> создание условий для качественного и эффективного выполнения органами местного самоуправления </w:t>
            </w:r>
            <w:r>
              <w:t xml:space="preserve">Бойкопонурского сельского поселения Калининского </w:t>
            </w:r>
            <w:r w:rsidRPr="00090403">
              <w:t>района своих полномочий, повышение их информационной открытости; - обеспечение защиты прав и законных интересов граждан и местного сообщества от угроз, связанных с коррупцией;</w:t>
            </w:r>
          </w:p>
          <w:p w:rsidR="00212940" w:rsidRPr="00090403" w:rsidRDefault="00212940" w:rsidP="009E0E72">
            <w:r w:rsidRPr="00090403">
              <w:t xml:space="preserve">повышение эффективности осуществления закупок товаров, работ, услуг для муниципальных нужд и нужд казенных учреждений </w:t>
            </w:r>
            <w:r w:rsidR="00903C00">
              <w:t>Бойкопонур</w:t>
            </w:r>
            <w:r>
              <w:t xml:space="preserve">ского сельского поселения  </w:t>
            </w:r>
            <w:r w:rsidRPr="00090403">
              <w:t xml:space="preserve"> </w:t>
            </w:r>
            <w:r>
              <w:t xml:space="preserve">Калининского </w:t>
            </w:r>
            <w:r w:rsidRPr="00090403">
              <w:t>района;</w:t>
            </w:r>
          </w:p>
          <w:p w:rsidR="00212940" w:rsidRDefault="00212940" w:rsidP="009E0E72">
            <w:r w:rsidRPr="00090403">
              <w:t xml:space="preserve">-повышение эффективности системы муниципального управления в </w:t>
            </w:r>
            <w:r>
              <w:t xml:space="preserve">Бойкопонурском сельском поселении  </w:t>
            </w:r>
            <w:r w:rsidRPr="00090403">
              <w:t xml:space="preserve"> </w:t>
            </w:r>
            <w:r>
              <w:t xml:space="preserve">Калининского </w:t>
            </w:r>
            <w:r w:rsidRPr="00090403">
              <w:t xml:space="preserve">района, </w:t>
            </w:r>
          </w:p>
          <w:p w:rsidR="00212940" w:rsidRPr="00DB65B0" w:rsidRDefault="00212940" w:rsidP="00DB65B0">
            <w:r>
              <w:t>-</w:t>
            </w:r>
            <w:r w:rsidRPr="00090403">
              <w:t xml:space="preserve">совершенствование бюджетного процесса в </w:t>
            </w:r>
            <w:r>
              <w:t xml:space="preserve"> Бойкопонурском сельском поселении  </w:t>
            </w:r>
            <w:r w:rsidRPr="00090403">
              <w:t xml:space="preserve"> </w:t>
            </w:r>
            <w:r>
              <w:t xml:space="preserve">Калининского </w:t>
            </w:r>
            <w:r w:rsidRPr="00090403">
              <w:t>района, повышение экономической самостоятельности и устойчивос</w:t>
            </w:r>
            <w:r>
              <w:t>ти бюджетной системы поселения.</w:t>
            </w:r>
          </w:p>
        </w:tc>
      </w:tr>
      <w:tr w:rsidR="00212940" w:rsidRPr="00D03926" w:rsidTr="008B54A7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</w:t>
            </w:r>
          </w:p>
        </w:tc>
        <w:tc>
          <w:tcPr>
            <w:tcW w:w="138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090403" w:rsidRDefault="00212940" w:rsidP="00031DC1">
            <w:pPr>
              <w:rPr>
                <w:lang w:eastAsia="en-US"/>
              </w:rPr>
            </w:pPr>
            <w:r w:rsidRPr="00031DC1">
              <w:rPr>
                <w:b/>
                <w:bCs/>
                <w:lang w:eastAsia="en-US"/>
              </w:rPr>
              <w:t>Задача</w:t>
            </w:r>
            <w:r>
              <w:rPr>
                <w:lang w:eastAsia="en-US"/>
              </w:rPr>
              <w:t xml:space="preserve">: </w:t>
            </w:r>
            <w:r w:rsidRPr="00090403">
              <w:rPr>
                <w:lang w:eastAsia="en-US"/>
              </w:rPr>
              <w:t>создание условий для эффективной</w:t>
            </w:r>
            <w:r>
              <w:rPr>
                <w:lang w:eastAsia="en-US"/>
              </w:rPr>
              <w:t xml:space="preserve"> реализации полномочий главы </w:t>
            </w:r>
            <w:r>
              <w:t xml:space="preserve">Бойкопонурского </w:t>
            </w:r>
            <w:r w:rsidRPr="00090403">
              <w:rPr>
                <w:lang w:eastAsia="en-US"/>
              </w:rPr>
              <w:t xml:space="preserve">сельского </w:t>
            </w:r>
            <w:r w:rsidRPr="00090403">
              <w:rPr>
                <w:lang w:eastAsia="en-US"/>
              </w:rPr>
              <w:lastRenderedPageBreak/>
              <w:t>поселения</w:t>
            </w:r>
            <w:r>
              <w:rPr>
                <w:lang w:eastAsia="en-US"/>
              </w:rPr>
              <w:t xml:space="preserve">; </w:t>
            </w:r>
            <w:r w:rsidRPr="00090403">
              <w:rPr>
                <w:lang w:eastAsia="en-US"/>
              </w:rPr>
              <w:t xml:space="preserve">создание условий для осуществления органами местного самоуправления </w:t>
            </w:r>
            <w:r>
              <w:t>Бойкопонурского</w:t>
            </w:r>
            <w:r w:rsidRPr="0009040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090403">
              <w:rPr>
                <w:lang w:eastAsia="en-US"/>
              </w:rPr>
              <w:t xml:space="preserve">ельского поселения </w:t>
            </w:r>
            <w:r>
              <w:rPr>
                <w:lang w:eastAsia="en-US"/>
              </w:rPr>
              <w:t>Калининского</w:t>
            </w:r>
            <w:r w:rsidRPr="00090403">
              <w:rPr>
                <w:lang w:eastAsia="en-US"/>
              </w:rPr>
              <w:t xml:space="preserve"> района переданных отдельных государственных полномочий</w:t>
            </w:r>
            <w:r>
              <w:rPr>
                <w:lang w:eastAsia="en-US"/>
              </w:rPr>
              <w:t xml:space="preserve">; </w:t>
            </w:r>
          </w:p>
          <w:p w:rsidR="00212940" w:rsidRPr="00090403" w:rsidRDefault="00212940" w:rsidP="009E0E72">
            <w:r w:rsidRPr="00090403">
              <w:t>выявление причин и условий, порождающих коррупцию, минимизация и (или) ликвидация последствий коррупции;</w:t>
            </w:r>
          </w:p>
          <w:p w:rsidR="00212940" w:rsidRPr="00090403" w:rsidRDefault="00212940" w:rsidP="009E0E72">
            <w:r w:rsidRPr="00090403">
              <w:t>- проведение антикоррупционной экспертизы муниципальных правовых актов органов местного самоуправления и их проектов;</w:t>
            </w:r>
          </w:p>
          <w:p w:rsidR="00212940" w:rsidRPr="00090403" w:rsidRDefault="00212940" w:rsidP="009E0E72">
            <w:pPr>
              <w:rPr>
                <w:lang w:eastAsia="en-US"/>
              </w:rPr>
            </w:pPr>
            <w:r w:rsidRPr="00090403">
              <w:rPr>
                <w:lang w:eastAsia="en-US"/>
              </w:rPr>
              <w:t xml:space="preserve">-создание условий для осуществления органами местного самоуправления </w:t>
            </w:r>
            <w:r>
              <w:t xml:space="preserve">Бойкопонурского </w:t>
            </w:r>
            <w:r w:rsidRPr="00090403">
              <w:rPr>
                <w:lang w:eastAsia="en-US"/>
              </w:rPr>
              <w:t xml:space="preserve">сельского поселения </w:t>
            </w:r>
            <w:r>
              <w:rPr>
                <w:lang w:eastAsia="en-US"/>
              </w:rPr>
              <w:t>Калининского</w:t>
            </w:r>
            <w:r w:rsidRPr="00090403">
              <w:rPr>
                <w:lang w:eastAsia="en-US"/>
              </w:rPr>
              <w:t xml:space="preserve"> района переданных отдельных государственных полномочий</w:t>
            </w:r>
            <w:r>
              <w:rPr>
                <w:lang w:eastAsia="en-US"/>
              </w:rPr>
              <w:t>;</w:t>
            </w:r>
          </w:p>
          <w:p w:rsidR="00212940" w:rsidRPr="00090403" w:rsidRDefault="00212940" w:rsidP="009E0E72">
            <w:pPr>
              <w:rPr>
                <w:lang w:eastAsia="en-US"/>
              </w:rPr>
            </w:pPr>
            <w:r>
              <w:rPr>
                <w:lang w:eastAsia="en-US"/>
              </w:rPr>
              <w:t>-с</w:t>
            </w:r>
            <w:r w:rsidRPr="00090403">
              <w:rPr>
                <w:lang w:eastAsia="en-US"/>
              </w:rPr>
              <w:t>оздание условий для осуществления территориального общественного самоуправления</w:t>
            </w:r>
            <w:r>
              <w:rPr>
                <w:lang w:eastAsia="en-US"/>
              </w:rPr>
              <w:t>;</w:t>
            </w:r>
          </w:p>
          <w:p w:rsidR="00212940" w:rsidRPr="00090403" w:rsidRDefault="00212940" w:rsidP="009E0E72">
            <w:pPr>
              <w:rPr>
                <w:lang w:eastAsia="en-US"/>
              </w:rPr>
            </w:pPr>
            <w:r>
              <w:rPr>
                <w:lang w:eastAsia="en-US"/>
              </w:rPr>
              <w:t>-п</w:t>
            </w:r>
            <w:r w:rsidRPr="00090403">
              <w:rPr>
                <w:lang w:eastAsia="en-US"/>
              </w:rPr>
              <w:t>овышение информационной открытости администрации</w:t>
            </w:r>
            <w:r>
              <w:t xml:space="preserve"> Бойкопонурского</w:t>
            </w:r>
            <w:r w:rsidRPr="00090403">
              <w:rPr>
                <w:lang w:eastAsia="en-US"/>
              </w:rPr>
              <w:t xml:space="preserve"> сельского поселения </w:t>
            </w:r>
            <w:r>
              <w:rPr>
                <w:lang w:eastAsia="en-US"/>
              </w:rPr>
              <w:t>Калининского</w:t>
            </w:r>
            <w:r w:rsidRPr="00090403">
              <w:rPr>
                <w:lang w:eastAsia="en-US"/>
              </w:rPr>
              <w:t xml:space="preserve"> района</w:t>
            </w:r>
            <w:r>
              <w:rPr>
                <w:lang w:eastAsia="en-US"/>
              </w:rPr>
              <w:t>;</w:t>
            </w:r>
          </w:p>
          <w:p w:rsidR="00212940" w:rsidRPr="00090403" w:rsidRDefault="00212940" w:rsidP="009E0E72">
            <w:pPr>
              <w:rPr>
                <w:lang w:eastAsia="en-US"/>
              </w:rPr>
            </w:pPr>
            <w:r>
              <w:rPr>
                <w:lang w:eastAsia="en-US"/>
              </w:rPr>
              <w:t>-с</w:t>
            </w:r>
            <w:r w:rsidRPr="00090403">
              <w:rPr>
                <w:lang w:eastAsia="en-US"/>
              </w:rPr>
              <w:t>оздание условий для деятельности подведомственных муниципальных учреждений</w:t>
            </w:r>
            <w:r>
              <w:rPr>
                <w:lang w:eastAsia="en-US"/>
              </w:rPr>
              <w:t>;</w:t>
            </w:r>
          </w:p>
          <w:p w:rsidR="00212940" w:rsidRPr="00090403" w:rsidRDefault="00212940" w:rsidP="009E0E72">
            <w:pPr>
              <w:rPr>
                <w:lang w:eastAsia="en-US"/>
              </w:rPr>
            </w:pPr>
            <w:r>
              <w:rPr>
                <w:lang w:eastAsia="en-US"/>
              </w:rPr>
              <w:t>-с</w:t>
            </w:r>
            <w:r w:rsidRPr="00090403">
              <w:rPr>
                <w:lang w:eastAsia="en-US"/>
              </w:rPr>
              <w:t>оздание условий для оказания мер социальной поддержки отдельным категориям граждан и развития гражданского общества</w:t>
            </w:r>
          </w:p>
          <w:p w:rsidR="00212940" w:rsidRDefault="00212940" w:rsidP="00031DC1">
            <w:pPr>
              <w:rPr>
                <w:b/>
                <w:bCs/>
              </w:rPr>
            </w:pPr>
          </w:p>
        </w:tc>
      </w:tr>
      <w:tr w:rsidR="007A376A" w:rsidRPr="00D03926" w:rsidTr="008B54A7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6A" w:rsidRPr="00D03926" w:rsidRDefault="007A376A" w:rsidP="007A376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6A" w:rsidRDefault="007A376A" w:rsidP="007A376A">
            <w:pPr>
              <w:widowControl w:val="0"/>
              <w:autoSpaceDE w:val="0"/>
              <w:autoSpaceDN w:val="0"/>
              <w:adjustRightInd w:val="0"/>
            </w:pPr>
            <w:r>
              <w:t>Целевой показатель:</w:t>
            </w:r>
          </w:p>
          <w:p w:rsidR="007A376A" w:rsidRPr="00D03926" w:rsidRDefault="007A376A" w:rsidP="007A376A">
            <w:pPr>
              <w:widowControl w:val="0"/>
              <w:autoSpaceDE w:val="0"/>
              <w:autoSpaceDN w:val="0"/>
              <w:adjustRightInd w:val="0"/>
            </w:pPr>
            <w:r>
              <w:t>Улучшение качества работы главы Бойкопонурского сельского поселения и аппарата управления Бойкопонурского сельского поселения  тыс.руб.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6A" w:rsidRPr="00D03926" w:rsidRDefault="007A376A" w:rsidP="007A376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Тыс.руб.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6A" w:rsidRPr="00D03926" w:rsidRDefault="007A376A" w:rsidP="007A37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6A" w:rsidRPr="00363470" w:rsidRDefault="008B54A7" w:rsidP="0036347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5841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6A" w:rsidRPr="00363470" w:rsidRDefault="008B54A7" w:rsidP="00363470">
            <w:pPr>
              <w:jc w:val="center"/>
            </w:pPr>
            <w:r>
              <w:t>5841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6A" w:rsidRPr="00363470" w:rsidRDefault="008B54A7" w:rsidP="00363470">
            <w:pPr>
              <w:jc w:val="center"/>
            </w:pPr>
            <w:r>
              <w:t>5841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6A" w:rsidRPr="00363470" w:rsidRDefault="008B54A7" w:rsidP="00363470">
            <w:pPr>
              <w:jc w:val="center"/>
            </w:pPr>
            <w:r>
              <w:t>6075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76A" w:rsidRPr="00363470" w:rsidRDefault="008B54A7" w:rsidP="00363470">
            <w:pPr>
              <w:jc w:val="center"/>
            </w:pPr>
            <w:r>
              <w:t>6075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4A7" w:rsidRDefault="008B54A7" w:rsidP="00363470">
            <w:pPr>
              <w:jc w:val="center"/>
            </w:pPr>
          </w:p>
          <w:p w:rsidR="007A376A" w:rsidRDefault="008B54A7" w:rsidP="00363470">
            <w:pPr>
              <w:jc w:val="center"/>
            </w:pPr>
            <w:bookmarkStart w:id="0" w:name="_GoBack"/>
            <w:bookmarkEnd w:id="0"/>
            <w:r>
              <w:t>6075</w:t>
            </w:r>
          </w:p>
          <w:p w:rsidR="008B54A7" w:rsidRPr="00363470" w:rsidRDefault="008B54A7" w:rsidP="00363470">
            <w:pPr>
              <w:jc w:val="center"/>
            </w:pPr>
          </w:p>
        </w:tc>
      </w:tr>
      <w:tr w:rsidR="00212940" w:rsidRPr="00D03926" w:rsidTr="008B54A7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</w:pPr>
            <w:r w:rsidRPr="00D03926">
              <w:t xml:space="preserve">Полнота исполнения расходных обязательств муниципального образования, включенных </w:t>
            </w:r>
            <w:r>
              <w:t xml:space="preserve">в реестр расходных обязательств </w:t>
            </w:r>
            <w:r w:rsidRPr="00D03926">
              <w:t xml:space="preserve">муниципального образования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3B4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3B4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212940" w:rsidRPr="00D03926" w:rsidTr="008B54A7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1.</w:t>
            </w:r>
            <w:r>
              <w:t>3.</w:t>
            </w:r>
            <w:r w:rsidRPr="00D03926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D03926" w:rsidRDefault="00212940" w:rsidP="006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</w:pPr>
            <w:r w:rsidRPr="00D03926">
              <w:t xml:space="preserve">Исполнение доходной части бюджета муниципального образования по налоговым и неналоговым доходам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3B4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3B4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212940" w:rsidRPr="00D03926" w:rsidTr="008B54A7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D03926" w:rsidRDefault="00212940" w:rsidP="006449E2">
            <w:pPr>
              <w:jc w:val="center"/>
            </w:pPr>
            <w:r>
              <w:t>1.3.3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D03926" w:rsidRDefault="00212940" w:rsidP="00DB65B0">
            <w:r>
              <w:t>Д</w:t>
            </w:r>
            <w:r w:rsidRPr="00090403">
              <w:t xml:space="preserve">оля муниципальных правовых актов и их проектов, по которым проведена антикоррупционная </w:t>
            </w:r>
            <w:r>
              <w:t xml:space="preserve"> </w:t>
            </w:r>
            <w:r w:rsidRPr="00090403">
              <w:t>экспертиза;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3B4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3B4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212940" w:rsidRPr="00D03926" w:rsidTr="008B54A7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D03926" w:rsidRDefault="00212940" w:rsidP="006449E2">
            <w:pPr>
              <w:jc w:val="center"/>
            </w:pPr>
            <w:r>
              <w:lastRenderedPageBreak/>
              <w:t>1.3.4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40" w:rsidRPr="00D03926" w:rsidRDefault="00212940" w:rsidP="006449E2">
            <w:pPr>
              <w:autoSpaceDE w:val="0"/>
              <w:autoSpaceDN w:val="0"/>
              <w:adjustRightInd w:val="0"/>
            </w:pPr>
            <w:r>
              <w:t>С</w:t>
            </w:r>
            <w:r w:rsidRPr="00E27E19">
              <w:t xml:space="preserve">оздание условий для устойчивого социально-экономического развития </w:t>
            </w:r>
            <w:r>
              <w:t>поселения</w:t>
            </w:r>
            <w:r w:rsidRPr="00E27E19">
              <w:t xml:space="preserve"> путем обеспечения Администрации квалифицированными специалистами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3B4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3B4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40" w:rsidRPr="00D03926" w:rsidRDefault="00212940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8B54A7" w:rsidRDefault="008B54A7" w:rsidP="00BD7D16"/>
    <w:p w:rsidR="00212940" w:rsidRDefault="00212940" w:rsidP="00BD7D16">
      <w:r>
        <w:t>Показатель 1.3-</w:t>
      </w:r>
      <w:r w:rsidRPr="00BD7D16">
        <w:t xml:space="preserve"> </w:t>
      </w:r>
      <w:r>
        <w:t>рассчитывается на основе соотношения уровня средней заработной платы работников муниципальных учреждений к уровню средней заработной платы по экономике в Краснодарском крае.</w:t>
      </w:r>
    </w:p>
    <w:p w:rsidR="00212940" w:rsidRPr="00D03926" w:rsidRDefault="00212940" w:rsidP="00E00088"/>
    <w:p w:rsidR="00212940" w:rsidRDefault="00212940" w:rsidP="00BD7D16">
      <w:r>
        <w:t>Показатель 1.3.1-1.3.4 – рассчитывается на основе проведения мониторинга по реализации ФЗ от 06.10.2003г. №131</w:t>
      </w:r>
    </w:p>
    <w:p w:rsidR="00212940" w:rsidRDefault="00212940" w:rsidP="00BD7D1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2940" w:rsidRDefault="00212940" w:rsidP="00E00088"/>
    <w:p w:rsidR="00212940" w:rsidRPr="009235AD" w:rsidRDefault="00212940" w:rsidP="00D04D4C">
      <w:pPr>
        <w:autoSpaceDE w:val="0"/>
        <w:autoSpaceDN w:val="0"/>
        <w:adjustRightInd w:val="0"/>
        <w:outlineLvl w:val="2"/>
        <w:rPr>
          <w:lang w:eastAsia="ru-RU"/>
        </w:rPr>
      </w:pPr>
      <w:r w:rsidRPr="009235AD">
        <w:rPr>
          <w:lang w:eastAsia="ru-RU"/>
        </w:rPr>
        <w:t xml:space="preserve">Заместитель главы </w:t>
      </w:r>
      <w:r>
        <w:rPr>
          <w:lang w:eastAsia="ru-RU"/>
        </w:rPr>
        <w:t xml:space="preserve">Бойкопонурского </w:t>
      </w:r>
    </w:p>
    <w:p w:rsidR="00212940" w:rsidRDefault="00212940" w:rsidP="00D04D4C">
      <w:pPr>
        <w:autoSpaceDE w:val="0"/>
        <w:autoSpaceDN w:val="0"/>
        <w:adjustRightInd w:val="0"/>
        <w:outlineLvl w:val="2"/>
        <w:rPr>
          <w:lang w:eastAsia="ru-RU"/>
        </w:rPr>
      </w:pPr>
      <w:r w:rsidRPr="009235AD">
        <w:rPr>
          <w:lang w:eastAsia="ru-RU"/>
        </w:rPr>
        <w:t>сельского поселения Калининского района</w:t>
      </w:r>
      <w:r>
        <w:rPr>
          <w:lang w:eastAsia="ru-RU"/>
        </w:rPr>
        <w:tab/>
      </w:r>
      <w:r>
        <w:rPr>
          <w:lang w:eastAsia="ru-RU"/>
        </w:rPr>
        <w:tab/>
        <w:t xml:space="preserve">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="00903C00">
        <w:rPr>
          <w:lang w:eastAsia="ru-RU"/>
        </w:rPr>
        <w:t xml:space="preserve">              Г.Н. Огарков</w:t>
      </w:r>
    </w:p>
    <w:p w:rsidR="00212940" w:rsidRDefault="00212940"/>
    <w:sectPr w:rsidR="00212940" w:rsidSect="008B54A7">
      <w:pgSz w:w="16838" w:h="11906" w:orient="landscape"/>
      <w:pgMar w:top="1560" w:right="962" w:bottom="36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088"/>
    <w:rsid w:val="000249B0"/>
    <w:rsid w:val="00031DC1"/>
    <w:rsid w:val="0004038B"/>
    <w:rsid w:val="00083630"/>
    <w:rsid w:val="00090403"/>
    <w:rsid w:val="000B3127"/>
    <w:rsid w:val="000E2414"/>
    <w:rsid w:val="00141DB9"/>
    <w:rsid w:val="00153887"/>
    <w:rsid w:val="00185A53"/>
    <w:rsid w:val="001D1E72"/>
    <w:rsid w:val="001F5B0E"/>
    <w:rsid w:val="00212940"/>
    <w:rsid w:val="00231F25"/>
    <w:rsid w:val="0028105C"/>
    <w:rsid w:val="002836FC"/>
    <w:rsid w:val="003523A2"/>
    <w:rsid w:val="00363470"/>
    <w:rsid w:val="0037021C"/>
    <w:rsid w:val="0037397B"/>
    <w:rsid w:val="003B1EC4"/>
    <w:rsid w:val="003B4858"/>
    <w:rsid w:val="003C501C"/>
    <w:rsid w:val="00404610"/>
    <w:rsid w:val="00464A67"/>
    <w:rsid w:val="00465699"/>
    <w:rsid w:val="004D3994"/>
    <w:rsid w:val="00523FD4"/>
    <w:rsid w:val="005325AE"/>
    <w:rsid w:val="005D32ED"/>
    <w:rsid w:val="00615AB4"/>
    <w:rsid w:val="006449E2"/>
    <w:rsid w:val="006468B2"/>
    <w:rsid w:val="00650310"/>
    <w:rsid w:val="00672C33"/>
    <w:rsid w:val="006A004F"/>
    <w:rsid w:val="006C195B"/>
    <w:rsid w:val="006E7A87"/>
    <w:rsid w:val="0072382C"/>
    <w:rsid w:val="007A376A"/>
    <w:rsid w:val="007C1824"/>
    <w:rsid w:val="0083576D"/>
    <w:rsid w:val="00842CE1"/>
    <w:rsid w:val="00861C27"/>
    <w:rsid w:val="00881070"/>
    <w:rsid w:val="008B54A7"/>
    <w:rsid w:val="008D69BD"/>
    <w:rsid w:val="00903C00"/>
    <w:rsid w:val="00913BBC"/>
    <w:rsid w:val="00916FB5"/>
    <w:rsid w:val="009235AD"/>
    <w:rsid w:val="009906C1"/>
    <w:rsid w:val="009B1BF2"/>
    <w:rsid w:val="009B244F"/>
    <w:rsid w:val="009C4680"/>
    <w:rsid w:val="009E0E72"/>
    <w:rsid w:val="009F10CD"/>
    <w:rsid w:val="009F10E6"/>
    <w:rsid w:val="00A0359D"/>
    <w:rsid w:val="00A10949"/>
    <w:rsid w:val="00A82FD1"/>
    <w:rsid w:val="00A96BA0"/>
    <w:rsid w:val="00AB679C"/>
    <w:rsid w:val="00AC1A3A"/>
    <w:rsid w:val="00AC5ECE"/>
    <w:rsid w:val="00AD7CF8"/>
    <w:rsid w:val="00AE32BA"/>
    <w:rsid w:val="00AE4C12"/>
    <w:rsid w:val="00B153C0"/>
    <w:rsid w:val="00B23A7D"/>
    <w:rsid w:val="00B34F9E"/>
    <w:rsid w:val="00B5523D"/>
    <w:rsid w:val="00B97734"/>
    <w:rsid w:val="00BA22BD"/>
    <w:rsid w:val="00BA2A85"/>
    <w:rsid w:val="00BB2219"/>
    <w:rsid w:val="00BD7D16"/>
    <w:rsid w:val="00BF56B7"/>
    <w:rsid w:val="00C255D4"/>
    <w:rsid w:val="00CE141B"/>
    <w:rsid w:val="00D02DE0"/>
    <w:rsid w:val="00D03926"/>
    <w:rsid w:val="00D04D4C"/>
    <w:rsid w:val="00D0680D"/>
    <w:rsid w:val="00D446B2"/>
    <w:rsid w:val="00D66466"/>
    <w:rsid w:val="00DB65B0"/>
    <w:rsid w:val="00DE003B"/>
    <w:rsid w:val="00E00088"/>
    <w:rsid w:val="00E165B5"/>
    <w:rsid w:val="00E27E19"/>
    <w:rsid w:val="00E313D1"/>
    <w:rsid w:val="00E32CE4"/>
    <w:rsid w:val="00E454BE"/>
    <w:rsid w:val="00E574E7"/>
    <w:rsid w:val="00E95983"/>
    <w:rsid w:val="00F06732"/>
    <w:rsid w:val="00F260F5"/>
    <w:rsid w:val="00FB3926"/>
    <w:rsid w:val="00FD7CCA"/>
    <w:rsid w:val="00FE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A77D23"/>
  <w15:docId w15:val="{7515BCEA-ACBD-42D5-97A0-71511F2C4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88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D7D16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ru-RU"/>
    </w:rPr>
  </w:style>
  <w:style w:type="table" w:styleId="a4">
    <w:name w:val="Table Grid"/>
    <w:basedOn w:val="a1"/>
    <w:uiPriority w:val="99"/>
    <w:locked/>
    <w:rsid w:val="00DB65B0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23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3274F-62B4-4C22-A4A5-7ADA212AD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</dc:creator>
  <cp:keywords/>
  <dc:description/>
  <cp:lastModifiedBy>Пользователь Windows</cp:lastModifiedBy>
  <cp:revision>36</cp:revision>
  <dcterms:created xsi:type="dcterms:W3CDTF">2014-10-23T10:42:00Z</dcterms:created>
  <dcterms:modified xsi:type="dcterms:W3CDTF">2023-11-10T08:14:00Z</dcterms:modified>
</cp:coreProperties>
</file>