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5" w:type="dxa"/>
        <w:tblCellSpacing w:w="20" w:type="dxa"/>
        <w:tblInd w:w="21" w:type="dxa"/>
        <w:tblLayout w:type="fixed"/>
        <w:tblLook w:val="0000" w:firstRow="0" w:lastRow="0" w:firstColumn="0" w:lastColumn="0" w:noHBand="0" w:noVBand="0"/>
      </w:tblPr>
      <w:tblGrid>
        <w:gridCol w:w="729"/>
        <w:gridCol w:w="598"/>
        <w:gridCol w:w="2309"/>
        <w:gridCol w:w="3119"/>
        <w:gridCol w:w="598"/>
        <w:gridCol w:w="1538"/>
        <w:gridCol w:w="734"/>
      </w:tblGrid>
      <w:tr w:rsidR="00B86363" w:rsidRPr="001C215A" w:rsidTr="00A6481E">
        <w:trPr>
          <w:tblCellSpacing w:w="20" w:type="dxa"/>
        </w:trPr>
        <w:tc>
          <w:tcPr>
            <w:tcW w:w="9545" w:type="dxa"/>
            <w:gridSpan w:val="7"/>
            <w:shd w:val="clear" w:color="auto" w:fill="auto"/>
          </w:tcPr>
          <w:p w:rsidR="00B86363" w:rsidRDefault="00B86363" w:rsidP="00A62CBA">
            <w:pPr>
              <w:tabs>
                <w:tab w:val="left" w:pos="74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0230" cy="724535"/>
                  <wp:effectExtent l="19050" t="0" r="1270" b="0"/>
                  <wp:docPr id="3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363" w:rsidRPr="00191CEA" w:rsidRDefault="00B86363" w:rsidP="00A62CBA">
            <w:pPr>
              <w:pStyle w:val="3"/>
              <w:spacing w:before="0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191CEA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B86363" w:rsidTr="00A6481E">
        <w:trPr>
          <w:tblCellSpacing w:w="20" w:type="dxa"/>
        </w:trPr>
        <w:tc>
          <w:tcPr>
            <w:tcW w:w="9545" w:type="dxa"/>
            <w:gridSpan w:val="7"/>
            <w:shd w:val="clear" w:color="auto" w:fill="auto"/>
          </w:tcPr>
          <w:p w:rsidR="00B86363" w:rsidRDefault="00B86363" w:rsidP="00A62CBA">
            <w:pPr>
              <w:jc w:val="center"/>
            </w:pPr>
          </w:p>
        </w:tc>
      </w:tr>
      <w:tr w:rsidR="00B86363" w:rsidRPr="001C215A" w:rsidTr="00A6481E">
        <w:trPr>
          <w:tblCellSpacing w:w="20" w:type="dxa"/>
        </w:trPr>
        <w:tc>
          <w:tcPr>
            <w:tcW w:w="9545" w:type="dxa"/>
            <w:gridSpan w:val="7"/>
            <w:shd w:val="clear" w:color="auto" w:fill="auto"/>
          </w:tcPr>
          <w:p w:rsidR="00B86363" w:rsidRPr="001C215A" w:rsidRDefault="00B86363" w:rsidP="00A62C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РАСПОРЯЖЕНИЕ</w:t>
            </w:r>
          </w:p>
        </w:tc>
      </w:tr>
      <w:tr w:rsidR="00B86363" w:rsidRPr="001C215A" w:rsidTr="00A6481E">
        <w:trPr>
          <w:tblCellSpacing w:w="20" w:type="dxa"/>
        </w:trPr>
        <w:tc>
          <w:tcPr>
            <w:tcW w:w="9545" w:type="dxa"/>
            <w:gridSpan w:val="7"/>
            <w:shd w:val="clear" w:color="auto" w:fill="auto"/>
          </w:tcPr>
          <w:p w:rsidR="00B86363" w:rsidRPr="001C215A" w:rsidRDefault="00B86363" w:rsidP="00A62C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363" w:rsidRPr="001C215A" w:rsidTr="00A6481E">
        <w:trPr>
          <w:tblCellSpacing w:w="20" w:type="dxa"/>
        </w:trPr>
        <w:tc>
          <w:tcPr>
            <w:tcW w:w="9545" w:type="dxa"/>
            <w:gridSpan w:val="7"/>
            <w:shd w:val="clear" w:color="auto" w:fill="auto"/>
          </w:tcPr>
          <w:p w:rsidR="00B86363" w:rsidRPr="001C215A" w:rsidRDefault="00B86363" w:rsidP="00A62C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363" w:rsidRPr="001C215A" w:rsidTr="00A6481E">
        <w:trPr>
          <w:tblCellSpacing w:w="20" w:type="dxa"/>
        </w:trPr>
        <w:tc>
          <w:tcPr>
            <w:tcW w:w="669" w:type="dxa"/>
            <w:shd w:val="clear" w:color="auto" w:fill="auto"/>
          </w:tcPr>
          <w:p w:rsidR="00B86363" w:rsidRPr="001C215A" w:rsidRDefault="00B86363" w:rsidP="00A62C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uto"/>
          </w:tcPr>
          <w:p w:rsidR="00B86363" w:rsidRPr="001C215A" w:rsidRDefault="00B86363" w:rsidP="00A62CB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C215A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2269" w:type="dxa"/>
            <w:shd w:val="clear" w:color="auto" w:fill="auto"/>
          </w:tcPr>
          <w:p w:rsidR="00B86363" w:rsidRPr="0074789D" w:rsidRDefault="00DB6E85" w:rsidP="00A62CB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13.03.2024</w:t>
            </w:r>
          </w:p>
        </w:tc>
        <w:tc>
          <w:tcPr>
            <w:tcW w:w="3079" w:type="dxa"/>
            <w:shd w:val="clear" w:color="auto" w:fill="auto"/>
          </w:tcPr>
          <w:p w:rsidR="00B86363" w:rsidRPr="001C215A" w:rsidRDefault="00B86363" w:rsidP="00A62C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uto"/>
          </w:tcPr>
          <w:p w:rsidR="00B86363" w:rsidRPr="001C215A" w:rsidRDefault="00B86363" w:rsidP="00A62CB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C215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98" w:type="dxa"/>
            <w:shd w:val="clear" w:color="auto" w:fill="auto"/>
          </w:tcPr>
          <w:p w:rsidR="00B86363" w:rsidRPr="0074789D" w:rsidRDefault="00DB6E85" w:rsidP="00DB6E8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12-р</w:t>
            </w:r>
          </w:p>
        </w:tc>
        <w:tc>
          <w:tcPr>
            <w:tcW w:w="674" w:type="dxa"/>
            <w:shd w:val="clear" w:color="auto" w:fill="auto"/>
          </w:tcPr>
          <w:p w:rsidR="00B86363" w:rsidRPr="001C215A" w:rsidRDefault="00B86363" w:rsidP="00A62CB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86363" w:rsidRPr="001C215A" w:rsidTr="00A6481E">
        <w:trPr>
          <w:tblCellSpacing w:w="20" w:type="dxa"/>
        </w:trPr>
        <w:tc>
          <w:tcPr>
            <w:tcW w:w="9545" w:type="dxa"/>
            <w:gridSpan w:val="7"/>
            <w:shd w:val="clear" w:color="auto" w:fill="auto"/>
          </w:tcPr>
          <w:p w:rsidR="00B86363" w:rsidRPr="00DF69EE" w:rsidRDefault="00B86363" w:rsidP="00A62CBA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69EE">
              <w:rPr>
                <w:rFonts w:ascii="Times New Roman" w:hAnsi="Times New Roman" w:cs="Times New Roman"/>
                <w:sz w:val="27"/>
                <w:szCs w:val="27"/>
              </w:rPr>
              <w:t>хутор Бойкопонура</w:t>
            </w:r>
          </w:p>
        </w:tc>
      </w:tr>
    </w:tbl>
    <w:p w:rsidR="00B86363" w:rsidRDefault="00B86363" w:rsidP="00A62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86363" w:rsidRDefault="00B86363" w:rsidP="00A62CBA">
      <w:pPr>
        <w:jc w:val="both"/>
        <w:rPr>
          <w:sz w:val="28"/>
          <w:szCs w:val="28"/>
        </w:rPr>
      </w:pPr>
    </w:p>
    <w:p w:rsidR="00B86363" w:rsidRDefault="00B86363" w:rsidP="00A62CBA">
      <w:pPr>
        <w:jc w:val="center"/>
        <w:rPr>
          <w:b/>
          <w:sz w:val="28"/>
          <w:szCs w:val="28"/>
        </w:rPr>
      </w:pPr>
      <w:r w:rsidRPr="00D3569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противопожарной защищённости населённых</w:t>
      </w:r>
    </w:p>
    <w:p w:rsidR="00B86363" w:rsidRDefault="00B86363" w:rsidP="00A62C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пунктов Бойкопонурского сельского поселения</w:t>
      </w:r>
    </w:p>
    <w:p w:rsidR="00B86363" w:rsidRPr="00D3569D" w:rsidRDefault="00B86363" w:rsidP="00A62C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Калининского района </w:t>
      </w:r>
    </w:p>
    <w:p w:rsidR="00B86363" w:rsidRDefault="00B86363" w:rsidP="00A62CBA">
      <w:pPr>
        <w:rPr>
          <w:sz w:val="28"/>
          <w:szCs w:val="28"/>
        </w:rPr>
      </w:pPr>
    </w:p>
    <w:p w:rsidR="007D7279" w:rsidRPr="00D3569D" w:rsidRDefault="007D7279" w:rsidP="00A62CBA">
      <w:pPr>
        <w:rPr>
          <w:sz w:val="28"/>
          <w:szCs w:val="28"/>
        </w:rPr>
      </w:pPr>
    </w:p>
    <w:p w:rsidR="00B86363" w:rsidRPr="00B86363" w:rsidRDefault="00B86363" w:rsidP="00A62CBA">
      <w:pPr>
        <w:jc w:val="both"/>
        <w:rPr>
          <w:sz w:val="28"/>
          <w:szCs w:val="28"/>
        </w:rPr>
      </w:pPr>
      <w:r>
        <w:rPr>
          <w:szCs w:val="28"/>
        </w:rPr>
        <w:t xml:space="preserve">            </w:t>
      </w:r>
      <w:r w:rsidRPr="00B86363">
        <w:rPr>
          <w:sz w:val="28"/>
          <w:szCs w:val="28"/>
        </w:rPr>
        <w:t>В соответствии с Федеральным законом от 21 декабря 1994 г. №</w:t>
      </w:r>
      <w:r w:rsidR="00A62CBA">
        <w:rPr>
          <w:sz w:val="28"/>
          <w:szCs w:val="28"/>
        </w:rPr>
        <w:t xml:space="preserve"> </w:t>
      </w:r>
      <w:r w:rsidRPr="00B86363">
        <w:rPr>
          <w:sz w:val="28"/>
          <w:szCs w:val="28"/>
        </w:rPr>
        <w:t>68-ФЗ "О защите населения и территории от чрезвы</w:t>
      </w:r>
      <w:r w:rsidR="007D7279">
        <w:rPr>
          <w:sz w:val="28"/>
          <w:szCs w:val="28"/>
        </w:rPr>
        <w:t>ч</w:t>
      </w:r>
      <w:r w:rsidRPr="00B86363">
        <w:rPr>
          <w:sz w:val="28"/>
          <w:szCs w:val="28"/>
        </w:rPr>
        <w:t>айных ситуаций природного и техногенного характера</w:t>
      </w:r>
      <w:r w:rsidR="00A62CBA">
        <w:rPr>
          <w:sz w:val="28"/>
          <w:szCs w:val="28"/>
        </w:rPr>
        <w:t>"</w:t>
      </w:r>
      <w:r w:rsidRPr="00B86363">
        <w:rPr>
          <w:sz w:val="28"/>
          <w:szCs w:val="28"/>
        </w:rPr>
        <w:t>, от 21 декабря 1994 г. № 69-ФЗ "О пожарной безопасности", законом Краснодарского края от 31 марта 2000 г. № 250-КЗ "О пожарной безопасности в Краснодарском крае", в целях предупреждения возможных чрезвычайных ситуаций, активизации работы по защите жизни и здоровья населения от пожаров, недопущени</w:t>
      </w:r>
      <w:r w:rsidR="000C30EA">
        <w:rPr>
          <w:sz w:val="28"/>
          <w:szCs w:val="28"/>
        </w:rPr>
        <w:t>я</w:t>
      </w:r>
      <w:r w:rsidRPr="00B86363">
        <w:rPr>
          <w:sz w:val="28"/>
          <w:szCs w:val="28"/>
        </w:rPr>
        <w:t xml:space="preserve">  гибели и травматизма на пожарах, своевременного реагирования на термические </w:t>
      </w:r>
      <w:r w:rsidR="00FE7275" w:rsidRPr="00B86363">
        <w:rPr>
          <w:sz w:val="28"/>
          <w:szCs w:val="28"/>
        </w:rPr>
        <w:t>аномалии</w:t>
      </w:r>
      <w:r w:rsidRPr="00B86363">
        <w:rPr>
          <w:sz w:val="28"/>
          <w:szCs w:val="28"/>
        </w:rPr>
        <w:t xml:space="preserve">, повышения уровня защищённости объектов  </w:t>
      </w:r>
      <w:r w:rsidR="00FE7275" w:rsidRPr="00B86363">
        <w:rPr>
          <w:sz w:val="28"/>
          <w:szCs w:val="28"/>
        </w:rPr>
        <w:t>жизнеобеспечения, сельскохозяйственного</w:t>
      </w:r>
      <w:r w:rsidRPr="00B86363">
        <w:rPr>
          <w:sz w:val="28"/>
          <w:szCs w:val="28"/>
        </w:rPr>
        <w:t xml:space="preserve"> и социальн</w:t>
      </w:r>
      <w:r w:rsidR="007D7279">
        <w:rPr>
          <w:sz w:val="28"/>
          <w:szCs w:val="28"/>
        </w:rPr>
        <w:t>ого назначения</w:t>
      </w:r>
      <w:r w:rsidR="00FE7275">
        <w:rPr>
          <w:sz w:val="28"/>
          <w:szCs w:val="28"/>
        </w:rPr>
        <w:t>, на территории Б</w:t>
      </w:r>
      <w:r w:rsidRPr="00B86363">
        <w:rPr>
          <w:sz w:val="28"/>
          <w:szCs w:val="28"/>
        </w:rPr>
        <w:t xml:space="preserve">ойкопонурского сельского </w:t>
      </w:r>
      <w:r w:rsidR="00FE7275" w:rsidRPr="00B86363">
        <w:rPr>
          <w:sz w:val="28"/>
          <w:szCs w:val="28"/>
        </w:rPr>
        <w:t>поселения</w:t>
      </w:r>
      <w:r w:rsidRPr="00B86363">
        <w:rPr>
          <w:sz w:val="28"/>
          <w:szCs w:val="28"/>
        </w:rPr>
        <w:t xml:space="preserve"> Калининского района</w:t>
      </w:r>
      <w:r w:rsidR="00A62CBA">
        <w:rPr>
          <w:sz w:val="28"/>
          <w:szCs w:val="28"/>
        </w:rPr>
        <w:t>:</w:t>
      </w:r>
    </w:p>
    <w:p w:rsidR="00FE7275" w:rsidRDefault="00FE7275" w:rsidP="00A62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D7279">
        <w:rPr>
          <w:sz w:val="28"/>
          <w:szCs w:val="28"/>
        </w:rPr>
        <w:t xml:space="preserve"> </w:t>
      </w:r>
      <w:r w:rsidR="003E2B06">
        <w:rPr>
          <w:sz w:val="28"/>
          <w:szCs w:val="28"/>
        </w:rPr>
        <w:t>Запретить неконтролируемое сжигание сухой растительности,</w:t>
      </w:r>
      <w:r w:rsidR="0077672F">
        <w:rPr>
          <w:sz w:val="28"/>
          <w:szCs w:val="28"/>
        </w:rPr>
        <w:t xml:space="preserve"> </w:t>
      </w:r>
      <w:r w:rsidR="003E2B06">
        <w:rPr>
          <w:sz w:val="28"/>
          <w:szCs w:val="28"/>
        </w:rPr>
        <w:t>мусора и других отходов,</w:t>
      </w:r>
      <w:r w:rsidR="0077672F">
        <w:rPr>
          <w:sz w:val="28"/>
          <w:szCs w:val="28"/>
        </w:rPr>
        <w:t xml:space="preserve"> </w:t>
      </w:r>
      <w:r w:rsidR="003E2B06">
        <w:rPr>
          <w:sz w:val="28"/>
          <w:szCs w:val="28"/>
        </w:rPr>
        <w:t>собранных листьев,</w:t>
      </w:r>
      <w:r w:rsidR="0077672F">
        <w:rPr>
          <w:sz w:val="28"/>
          <w:szCs w:val="28"/>
        </w:rPr>
        <w:t xml:space="preserve"> </w:t>
      </w:r>
      <w:r w:rsidR="003E2B06">
        <w:rPr>
          <w:sz w:val="28"/>
          <w:szCs w:val="28"/>
        </w:rPr>
        <w:t>сжигание стерни и проведение сельскохозяйственных палов, а</w:t>
      </w:r>
      <w:r w:rsidR="0077672F">
        <w:rPr>
          <w:sz w:val="28"/>
          <w:szCs w:val="28"/>
        </w:rPr>
        <w:t xml:space="preserve"> </w:t>
      </w:r>
      <w:r w:rsidR="003E2B06">
        <w:rPr>
          <w:sz w:val="28"/>
          <w:szCs w:val="28"/>
        </w:rPr>
        <w:t>также разведение костров,</w:t>
      </w:r>
      <w:r w:rsidR="0077672F">
        <w:rPr>
          <w:sz w:val="28"/>
          <w:szCs w:val="28"/>
        </w:rPr>
        <w:t xml:space="preserve"> </w:t>
      </w:r>
      <w:r w:rsidR="003E2B06">
        <w:rPr>
          <w:sz w:val="28"/>
          <w:szCs w:val="28"/>
        </w:rPr>
        <w:t>включая внутренние территории организаций и частных домовладений.</w:t>
      </w:r>
    </w:p>
    <w:p w:rsidR="003E2B06" w:rsidRDefault="003E2B06" w:rsidP="00A62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D7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77672F">
        <w:rPr>
          <w:sz w:val="28"/>
          <w:szCs w:val="28"/>
        </w:rPr>
        <w:t>Б</w:t>
      </w:r>
      <w:r>
        <w:rPr>
          <w:sz w:val="28"/>
          <w:szCs w:val="28"/>
        </w:rPr>
        <w:t>ойкопонурского сельского поселения Калининского района,</w:t>
      </w:r>
      <w:r w:rsidR="0077672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руководителям учреждений,</w:t>
      </w:r>
      <w:r w:rsidR="0077672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организаций,</w:t>
      </w:r>
      <w:r w:rsidR="0077672F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предприятий всех форм собственности,</w:t>
      </w:r>
      <w:r w:rsidR="0077672F">
        <w:rPr>
          <w:sz w:val="28"/>
          <w:szCs w:val="28"/>
        </w:rPr>
        <w:t xml:space="preserve"> </w:t>
      </w:r>
      <w:r w:rsidR="00A62CBA">
        <w:rPr>
          <w:sz w:val="28"/>
          <w:szCs w:val="28"/>
        </w:rPr>
        <w:t xml:space="preserve">руководителям органов </w:t>
      </w:r>
      <w:r>
        <w:rPr>
          <w:sz w:val="28"/>
          <w:szCs w:val="28"/>
        </w:rPr>
        <w:t>ТОС,</w:t>
      </w:r>
      <w:r w:rsidR="0077672F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населению:</w:t>
      </w:r>
    </w:p>
    <w:p w:rsidR="003E2B06" w:rsidRDefault="003E2B06" w:rsidP="00A62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D7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Активизировать работу по противопожарной пропаганде и информированию </w:t>
      </w:r>
      <w:r w:rsidR="00DD4BBC">
        <w:rPr>
          <w:sz w:val="28"/>
          <w:szCs w:val="28"/>
        </w:rPr>
        <w:t>н</w:t>
      </w:r>
      <w:r>
        <w:rPr>
          <w:sz w:val="28"/>
          <w:szCs w:val="28"/>
        </w:rPr>
        <w:t>аселения, направленную на профилактику пожаров на подведомственных территория</w:t>
      </w:r>
      <w:r w:rsidR="00A62CBA">
        <w:rPr>
          <w:sz w:val="28"/>
          <w:szCs w:val="28"/>
        </w:rPr>
        <w:t>х</w:t>
      </w:r>
      <w:r>
        <w:rPr>
          <w:sz w:val="28"/>
          <w:szCs w:val="28"/>
        </w:rPr>
        <w:t>, о требовании Постановления Правительства Российской Федерации от 16 сентября 2020г №1479 "Об утверждении Правил противопожарного режима в Российской Федерации", при этом использовать возможности интернет</w:t>
      </w:r>
      <w:r w:rsidR="00A62CBA">
        <w:rPr>
          <w:sz w:val="28"/>
          <w:szCs w:val="28"/>
        </w:rPr>
        <w:t>-</w:t>
      </w:r>
      <w:r>
        <w:rPr>
          <w:sz w:val="28"/>
          <w:szCs w:val="28"/>
        </w:rPr>
        <w:t>ресурса;</w:t>
      </w:r>
    </w:p>
    <w:p w:rsidR="003E2B06" w:rsidRDefault="003E2B06" w:rsidP="00A62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Реализовать мероприятия с </w:t>
      </w:r>
      <w:r w:rsidR="0077672F">
        <w:rPr>
          <w:sz w:val="28"/>
          <w:szCs w:val="28"/>
        </w:rPr>
        <w:t>н</w:t>
      </w:r>
      <w:r>
        <w:rPr>
          <w:sz w:val="28"/>
          <w:szCs w:val="28"/>
        </w:rPr>
        <w:t>аселением, включающие проведение сходов,</w:t>
      </w:r>
      <w:r w:rsidR="007767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рейдов с распространением памяток, листовок по вопросам соблюдения норм и правил пожарной </w:t>
      </w:r>
      <w:r w:rsidR="0077672F">
        <w:rPr>
          <w:sz w:val="28"/>
          <w:szCs w:val="28"/>
        </w:rPr>
        <w:t>безопасности</w:t>
      </w:r>
      <w:r>
        <w:rPr>
          <w:sz w:val="28"/>
          <w:szCs w:val="28"/>
        </w:rPr>
        <w:t>, за своевременным реагированием</w:t>
      </w:r>
      <w:r w:rsidR="0077672F">
        <w:rPr>
          <w:sz w:val="28"/>
          <w:szCs w:val="28"/>
        </w:rPr>
        <w:t xml:space="preserve"> </w:t>
      </w:r>
      <w:r>
        <w:rPr>
          <w:sz w:val="28"/>
          <w:szCs w:val="28"/>
        </w:rPr>
        <w:t>на возникающие термоточки;</w:t>
      </w:r>
    </w:p>
    <w:p w:rsidR="003E2B06" w:rsidRDefault="003E2B06" w:rsidP="00A62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="007D727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проведение работы по предупреждению возникновения несанкционированных свалок мусора в границах поселения;</w:t>
      </w:r>
    </w:p>
    <w:p w:rsidR="003E2B06" w:rsidRDefault="003E2B06" w:rsidP="00A62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7D7279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комплекс мер по защите населенных пунктов сельского поселения</w:t>
      </w:r>
      <w:r w:rsidR="0077672F">
        <w:rPr>
          <w:sz w:val="28"/>
          <w:szCs w:val="28"/>
        </w:rPr>
        <w:t xml:space="preserve"> </w:t>
      </w:r>
      <w:r>
        <w:rPr>
          <w:sz w:val="28"/>
          <w:szCs w:val="28"/>
        </w:rPr>
        <w:t>от пожаров, выкосу сухой травянистой растительности в местах, прилегающих к жилым домам и другим строениям, а также других мероприятий, исключающих переброс огня при ландшаф</w:t>
      </w:r>
      <w:r w:rsidR="0077672F">
        <w:rPr>
          <w:sz w:val="28"/>
          <w:szCs w:val="28"/>
        </w:rPr>
        <w:t>тн</w:t>
      </w:r>
      <w:r>
        <w:rPr>
          <w:sz w:val="28"/>
          <w:szCs w:val="28"/>
        </w:rPr>
        <w:t>ых пожарах на здания и сооружения (обкос,</w:t>
      </w:r>
      <w:r w:rsidR="0077672F">
        <w:rPr>
          <w:sz w:val="28"/>
          <w:szCs w:val="28"/>
        </w:rPr>
        <w:t xml:space="preserve"> </w:t>
      </w:r>
      <w:r>
        <w:rPr>
          <w:sz w:val="28"/>
          <w:szCs w:val="28"/>
        </w:rPr>
        <w:t>опашка территорий, создание минерализованных полос);</w:t>
      </w:r>
    </w:p>
    <w:p w:rsidR="003E2B06" w:rsidRDefault="00C85954" w:rsidP="00A62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Принять меры по недопущению проживания людей в необорудованных для этого местах (вагончики,</w:t>
      </w:r>
      <w:r w:rsidR="0077672F">
        <w:rPr>
          <w:sz w:val="28"/>
          <w:szCs w:val="28"/>
        </w:rPr>
        <w:t xml:space="preserve"> </w:t>
      </w:r>
      <w:r>
        <w:rPr>
          <w:sz w:val="28"/>
          <w:szCs w:val="28"/>
        </w:rPr>
        <w:t>бытовки);</w:t>
      </w:r>
    </w:p>
    <w:p w:rsidR="00C85954" w:rsidRDefault="00C85954" w:rsidP="00A62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Усилить работу административной комиссии по пресечению, выявлению, а также своевремен</w:t>
      </w:r>
      <w:r w:rsidR="0077672F">
        <w:rPr>
          <w:sz w:val="28"/>
          <w:szCs w:val="28"/>
        </w:rPr>
        <w:t>н</w:t>
      </w:r>
      <w:r>
        <w:rPr>
          <w:sz w:val="28"/>
          <w:szCs w:val="28"/>
        </w:rPr>
        <w:t>ому рассмотрению дел об административных правонарушениях, связанных с нарушением пр</w:t>
      </w:r>
      <w:r w:rsidR="0077672F">
        <w:rPr>
          <w:sz w:val="28"/>
          <w:szCs w:val="28"/>
        </w:rPr>
        <w:t>а</w:t>
      </w:r>
      <w:r>
        <w:rPr>
          <w:sz w:val="28"/>
          <w:szCs w:val="28"/>
        </w:rPr>
        <w:t>вил благоустройства и содержания территории населённых пунктов</w:t>
      </w:r>
      <w:r w:rsidR="00A62C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62CBA">
        <w:rPr>
          <w:sz w:val="28"/>
          <w:szCs w:val="28"/>
        </w:rPr>
        <w:t>о</w:t>
      </w:r>
      <w:r>
        <w:rPr>
          <w:sz w:val="28"/>
          <w:szCs w:val="28"/>
        </w:rPr>
        <w:t>собенно в пожароопасный период;</w:t>
      </w:r>
    </w:p>
    <w:p w:rsidR="00C85954" w:rsidRDefault="0077672F" w:rsidP="00A62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При необходимости своевременно вводить на территории сельского поселения "Особый противопожарный режим"</w:t>
      </w:r>
      <w:r w:rsidR="00A62CBA">
        <w:rPr>
          <w:sz w:val="28"/>
          <w:szCs w:val="28"/>
        </w:rPr>
        <w:t>;</w:t>
      </w:r>
    </w:p>
    <w:p w:rsidR="00DD4BBC" w:rsidRDefault="00DD4BBC" w:rsidP="00A62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A62CBA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обследование многодетных семей, семей</w:t>
      </w:r>
      <w:r w:rsidR="000C30EA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находящихся в социально</w:t>
      </w:r>
      <w:r w:rsidR="000C30EA">
        <w:rPr>
          <w:sz w:val="28"/>
          <w:szCs w:val="28"/>
        </w:rPr>
        <w:t>-</w:t>
      </w:r>
      <w:r>
        <w:rPr>
          <w:sz w:val="28"/>
          <w:szCs w:val="28"/>
        </w:rPr>
        <w:t>опасном положении или трудной жизненной ситуации, одиноких малоподвижных пенсионеров и инвалидов с</w:t>
      </w:r>
      <w:r w:rsidR="00A62CBA">
        <w:rPr>
          <w:sz w:val="28"/>
          <w:szCs w:val="28"/>
        </w:rPr>
        <w:t xml:space="preserve"> </w:t>
      </w:r>
      <w:r>
        <w:rPr>
          <w:sz w:val="28"/>
          <w:szCs w:val="28"/>
        </w:rPr>
        <w:t>целью проведения профилактических мероприятий, особое внимание уделяя вопросу исправности газового</w:t>
      </w:r>
      <w:r w:rsidR="00A62CBA">
        <w:rPr>
          <w:sz w:val="28"/>
          <w:szCs w:val="28"/>
        </w:rPr>
        <w:t>,</w:t>
      </w:r>
      <w:r>
        <w:rPr>
          <w:sz w:val="28"/>
          <w:szCs w:val="28"/>
        </w:rPr>
        <w:t xml:space="preserve"> печного и электрооборудования.</w:t>
      </w:r>
    </w:p>
    <w:p w:rsidR="00E75368" w:rsidRDefault="00E75368" w:rsidP="00E75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Огаркова Г.Н., заместителя главы Бойкопонурского сельского поселения Калининского района, ответственным за контроль пожарной обстановки на территории Бойкопонурского сельского поселения Калининского района.</w:t>
      </w:r>
    </w:p>
    <w:p w:rsidR="00DD4BBC" w:rsidRDefault="00E75368" w:rsidP="00A62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4BBC">
        <w:rPr>
          <w:sz w:val="28"/>
          <w:szCs w:val="28"/>
        </w:rPr>
        <w:t>. Специалисту общего отдела администрации Бойкопонурского сельского поселения Калининского района (Науменко А.В.) проводить регулярно</w:t>
      </w:r>
      <w:r w:rsidR="00A62CBA">
        <w:rPr>
          <w:sz w:val="28"/>
          <w:szCs w:val="28"/>
        </w:rPr>
        <w:t>е</w:t>
      </w:r>
      <w:r w:rsidR="00DD4BBC">
        <w:rPr>
          <w:sz w:val="28"/>
          <w:szCs w:val="28"/>
        </w:rPr>
        <w:t xml:space="preserve"> информиров</w:t>
      </w:r>
      <w:r w:rsidR="00A62CBA">
        <w:rPr>
          <w:sz w:val="28"/>
          <w:szCs w:val="28"/>
        </w:rPr>
        <w:t>ан</w:t>
      </w:r>
      <w:r w:rsidR="00DD4BBC">
        <w:rPr>
          <w:sz w:val="28"/>
          <w:szCs w:val="28"/>
        </w:rPr>
        <w:t xml:space="preserve">ие населения </w:t>
      </w:r>
      <w:r w:rsidR="00A62CBA">
        <w:rPr>
          <w:sz w:val="28"/>
          <w:szCs w:val="28"/>
        </w:rPr>
        <w:t xml:space="preserve">путем </w:t>
      </w:r>
      <w:r w:rsidR="00DD4BBC">
        <w:rPr>
          <w:sz w:val="28"/>
          <w:szCs w:val="28"/>
        </w:rPr>
        <w:t>размещени</w:t>
      </w:r>
      <w:r w:rsidR="00A62CBA">
        <w:rPr>
          <w:sz w:val="28"/>
          <w:szCs w:val="28"/>
        </w:rPr>
        <w:t>я</w:t>
      </w:r>
      <w:r w:rsidR="00DD4BBC">
        <w:rPr>
          <w:sz w:val="28"/>
          <w:szCs w:val="28"/>
        </w:rPr>
        <w:t xml:space="preserve"> в средствах массовой информации, а </w:t>
      </w:r>
      <w:r w:rsidR="00A62CBA">
        <w:rPr>
          <w:sz w:val="28"/>
          <w:szCs w:val="28"/>
        </w:rPr>
        <w:t>т</w:t>
      </w:r>
      <w:r w:rsidR="00DD4BBC">
        <w:rPr>
          <w:sz w:val="28"/>
          <w:szCs w:val="28"/>
        </w:rPr>
        <w:t>акже с использованием возможностей сетей "Интернет"</w:t>
      </w:r>
      <w:r w:rsidR="00ED3C34">
        <w:rPr>
          <w:sz w:val="28"/>
          <w:szCs w:val="28"/>
        </w:rPr>
        <w:t>,</w:t>
      </w:r>
      <w:r w:rsidR="00DD4BBC">
        <w:rPr>
          <w:sz w:val="28"/>
          <w:szCs w:val="28"/>
        </w:rPr>
        <w:t xml:space="preserve"> анализа складывающейся обстановки по п</w:t>
      </w:r>
      <w:r w:rsidR="00A62CBA">
        <w:rPr>
          <w:sz w:val="28"/>
          <w:szCs w:val="28"/>
        </w:rPr>
        <w:t>о</w:t>
      </w:r>
      <w:r w:rsidR="00DD4BBC">
        <w:rPr>
          <w:sz w:val="28"/>
          <w:szCs w:val="28"/>
        </w:rPr>
        <w:t>жарам.</w:t>
      </w:r>
    </w:p>
    <w:p w:rsidR="0077672F" w:rsidRDefault="00E75368" w:rsidP="00A62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7672F">
        <w:rPr>
          <w:sz w:val="28"/>
          <w:szCs w:val="28"/>
        </w:rPr>
        <w:t>. Обнародовать настоящее распоряжение в установленном порядке и разместить на официальном сайте администрации Бойкопонурского сельского поселения Калининского района.</w:t>
      </w:r>
    </w:p>
    <w:p w:rsidR="00B86363" w:rsidRPr="008F71AF" w:rsidRDefault="00E75368" w:rsidP="00A62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86363" w:rsidRPr="008F71AF">
        <w:rPr>
          <w:sz w:val="28"/>
          <w:szCs w:val="28"/>
        </w:rPr>
        <w:t xml:space="preserve">. Контроль за выполнением настоящего </w:t>
      </w:r>
      <w:r w:rsidR="00B86363">
        <w:rPr>
          <w:sz w:val="28"/>
          <w:szCs w:val="28"/>
        </w:rPr>
        <w:t>распоряжения</w:t>
      </w:r>
      <w:r w:rsidR="00B86363" w:rsidRPr="008F71AF">
        <w:rPr>
          <w:sz w:val="28"/>
          <w:szCs w:val="28"/>
        </w:rPr>
        <w:t xml:space="preserve"> оставляю за собой.</w:t>
      </w:r>
    </w:p>
    <w:p w:rsidR="00B86363" w:rsidRPr="008F71AF" w:rsidRDefault="00E75368" w:rsidP="00A62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86363" w:rsidRPr="008F71AF">
        <w:rPr>
          <w:sz w:val="28"/>
          <w:szCs w:val="28"/>
        </w:rPr>
        <w:t>. Распоряжение вступает в силу с</w:t>
      </w:r>
      <w:r w:rsidR="00B86363">
        <w:rPr>
          <w:sz w:val="28"/>
          <w:szCs w:val="28"/>
        </w:rPr>
        <w:t>о дня</w:t>
      </w:r>
      <w:r w:rsidR="00B86363" w:rsidRPr="008F71AF">
        <w:rPr>
          <w:sz w:val="28"/>
          <w:szCs w:val="28"/>
        </w:rPr>
        <w:t xml:space="preserve"> его подписания.</w:t>
      </w:r>
    </w:p>
    <w:p w:rsidR="00B86363" w:rsidRPr="008F71AF" w:rsidRDefault="00B86363" w:rsidP="00A62CBA">
      <w:pPr>
        <w:jc w:val="both"/>
        <w:rPr>
          <w:sz w:val="28"/>
          <w:szCs w:val="28"/>
        </w:rPr>
      </w:pPr>
    </w:p>
    <w:p w:rsidR="00B86363" w:rsidRDefault="00B86363" w:rsidP="00A62CBA">
      <w:pPr>
        <w:jc w:val="both"/>
        <w:rPr>
          <w:sz w:val="28"/>
          <w:szCs w:val="28"/>
        </w:rPr>
      </w:pPr>
    </w:p>
    <w:p w:rsidR="007D7279" w:rsidRPr="008F71AF" w:rsidRDefault="007D7279" w:rsidP="00A62CBA">
      <w:pPr>
        <w:jc w:val="both"/>
        <w:rPr>
          <w:sz w:val="28"/>
          <w:szCs w:val="28"/>
        </w:rPr>
      </w:pPr>
    </w:p>
    <w:p w:rsidR="00B86363" w:rsidRPr="008F71AF" w:rsidRDefault="00B86363" w:rsidP="00A62CBA">
      <w:pPr>
        <w:jc w:val="both"/>
        <w:rPr>
          <w:sz w:val="28"/>
          <w:szCs w:val="28"/>
        </w:rPr>
      </w:pPr>
      <w:r w:rsidRPr="008F71AF">
        <w:rPr>
          <w:sz w:val="28"/>
          <w:szCs w:val="28"/>
        </w:rPr>
        <w:t>Глава Бойкопонурского сельского поселения</w:t>
      </w:r>
    </w:p>
    <w:p w:rsidR="00B86363" w:rsidRPr="008F71AF" w:rsidRDefault="00B86363" w:rsidP="00A62CBA">
      <w:pPr>
        <w:jc w:val="both"/>
        <w:rPr>
          <w:sz w:val="28"/>
          <w:szCs w:val="28"/>
        </w:rPr>
      </w:pPr>
      <w:r w:rsidRPr="008F71AF">
        <w:rPr>
          <w:sz w:val="28"/>
          <w:szCs w:val="28"/>
        </w:rPr>
        <w:t>Калининского района</w:t>
      </w:r>
      <w:r w:rsidRPr="008F71AF">
        <w:rPr>
          <w:sz w:val="28"/>
          <w:szCs w:val="28"/>
        </w:rPr>
        <w:tab/>
      </w:r>
      <w:r w:rsidR="007D7279">
        <w:rPr>
          <w:sz w:val="28"/>
          <w:szCs w:val="28"/>
        </w:rPr>
        <w:t xml:space="preserve">                   </w:t>
      </w:r>
      <w:r w:rsidRPr="008F71AF">
        <w:rPr>
          <w:sz w:val="28"/>
          <w:szCs w:val="28"/>
        </w:rPr>
        <w:tab/>
      </w:r>
      <w:r w:rsidRPr="008F71AF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8F71AF">
        <w:rPr>
          <w:sz w:val="28"/>
          <w:szCs w:val="28"/>
        </w:rPr>
        <w:tab/>
      </w:r>
      <w:r w:rsidRPr="008F71AF">
        <w:rPr>
          <w:sz w:val="28"/>
          <w:szCs w:val="28"/>
        </w:rPr>
        <w:tab/>
        <w:t>Ю.Я.Чернявский</w:t>
      </w:r>
    </w:p>
    <w:tbl>
      <w:tblPr>
        <w:tblW w:w="95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240"/>
        <w:gridCol w:w="2361"/>
      </w:tblGrid>
      <w:tr w:rsidR="00B86363" w:rsidRPr="00BF628C" w:rsidTr="00DB6E85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86363" w:rsidRPr="00BF628C" w:rsidRDefault="00B86363" w:rsidP="00A62C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6363" w:rsidRPr="00BF628C" w:rsidRDefault="00B86363" w:rsidP="00A62C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6363" w:rsidRPr="00BF628C" w:rsidRDefault="00B86363" w:rsidP="00A62C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363" w:rsidRPr="00BF628C" w:rsidTr="00DB6E85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86363" w:rsidRPr="00C67C21" w:rsidRDefault="00B86363" w:rsidP="00A62CBA">
            <w:pPr>
              <w:jc w:val="both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6363" w:rsidRPr="00BF628C" w:rsidRDefault="00B86363" w:rsidP="00A62C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6363" w:rsidRPr="00BF628C" w:rsidRDefault="00B86363" w:rsidP="00A62C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CBA" w:rsidRPr="00B86363" w:rsidRDefault="00A62CBA" w:rsidP="00ED3C34">
      <w:pPr>
        <w:jc w:val="both"/>
        <w:rPr>
          <w:sz w:val="28"/>
          <w:szCs w:val="28"/>
        </w:rPr>
      </w:pPr>
      <w:bookmarkStart w:id="0" w:name="_GoBack"/>
      <w:bookmarkEnd w:id="0"/>
    </w:p>
    <w:sectPr w:rsidR="00A62CBA" w:rsidRPr="00B86363" w:rsidSect="007D7279">
      <w:headerReference w:type="default" r:id="rId7"/>
      <w:pgSz w:w="11906" w:h="16838"/>
      <w:pgMar w:top="709" w:right="849" w:bottom="426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02A" w:rsidRDefault="0006302A" w:rsidP="007D7279">
      <w:r>
        <w:separator/>
      </w:r>
    </w:p>
  </w:endnote>
  <w:endnote w:type="continuationSeparator" w:id="0">
    <w:p w:rsidR="0006302A" w:rsidRDefault="0006302A" w:rsidP="007D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02A" w:rsidRDefault="0006302A" w:rsidP="007D7279">
      <w:r>
        <w:separator/>
      </w:r>
    </w:p>
  </w:footnote>
  <w:footnote w:type="continuationSeparator" w:id="0">
    <w:p w:rsidR="0006302A" w:rsidRDefault="0006302A" w:rsidP="007D7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3598"/>
      <w:docPartObj>
        <w:docPartGallery w:val="Page Numbers (Top of Page)"/>
        <w:docPartUnique/>
      </w:docPartObj>
    </w:sdtPr>
    <w:sdtEndPr/>
    <w:sdtContent>
      <w:p w:rsidR="00B34329" w:rsidRDefault="00AD3E8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E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7279" w:rsidRDefault="007D7279" w:rsidP="007D7279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363"/>
    <w:rsid w:val="0006302A"/>
    <w:rsid w:val="000C30EA"/>
    <w:rsid w:val="00240A69"/>
    <w:rsid w:val="002D6A0A"/>
    <w:rsid w:val="003E2B06"/>
    <w:rsid w:val="00471EC5"/>
    <w:rsid w:val="0055577F"/>
    <w:rsid w:val="0077672F"/>
    <w:rsid w:val="007B3763"/>
    <w:rsid w:val="007D7279"/>
    <w:rsid w:val="00A62CBA"/>
    <w:rsid w:val="00A7486C"/>
    <w:rsid w:val="00AD3E8E"/>
    <w:rsid w:val="00B34329"/>
    <w:rsid w:val="00B6294A"/>
    <w:rsid w:val="00B86363"/>
    <w:rsid w:val="00C85954"/>
    <w:rsid w:val="00DB6E85"/>
    <w:rsid w:val="00DD4BBC"/>
    <w:rsid w:val="00E75368"/>
    <w:rsid w:val="00ED3C34"/>
    <w:rsid w:val="00EE70CB"/>
    <w:rsid w:val="00FC35A3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2356"/>
  <w15:docId w15:val="{48850354-E2E6-4FBF-8E26-DEDFE4A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3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8636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B8636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rsid w:val="00B86363"/>
    <w:rPr>
      <w:b/>
      <w:bCs/>
      <w:color w:val="26282F"/>
    </w:rPr>
  </w:style>
  <w:style w:type="paragraph" w:customStyle="1" w:styleId="a5">
    <w:name w:val="Прижатый влево"/>
    <w:basedOn w:val="a"/>
    <w:next w:val="a"/>
    <w:rsid w:val="00B8636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863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3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D72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72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D72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72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zam-glava</dc:creator>
  <cp:lastModifiedBy>Пользователь Windows</cp:lastModifiedBy>
  <cp:revision>8</cp:revision>
  <cp:lastPrinted>2024-03-13T12:51:00Z</cp:lastPrinted>
  <dcterms:created xsi:type="dcterms:W3CDTF">2023-02-16T06:09:00Z</dcterms:created>
  <dcterms:modified xsi:type="dcterms:W3CDTF">2024-03-14T07:10:00Z</dcterms:modified>
</cp:coreProperties>
</file>