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398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AE0F16" w:rsidRPr="0012238E" w:rsidTr="007E6519">
        <w:trPr>
          <w:tblCellSpacing w:w="20" w:type="dxa"/>
        </w:trPr>
        <w:tc>
          <w:tcPr>
            <w:tcW w:w="10015" w:type="dxa"/>
            <w:gridSpan w:val="7"/>
          </w:tcPr>
          <w:p w:rsidR="00AE0F16" w:rsidRPr="0012238E" w:rsidRDefault="00AE0F16" w:rsidP="00AE0F16">
            <w:pPr>
              <w:tabs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 w:rsidRPr="0012238E">
              <w:rPr>
                <w:rFonts w:ascii="Arial" w:eastAsia="SimSun" w:hAnsi="Arial" w:cs="Arial"/>
                <w:sz w:val="26"/>
                <w:szCs w:val="26"/>
              </w:rPr>
              <w:tab/>
            </w:r>
          </w:p>
          <w:p w:rsidR="00AE0F16" w:rsidRPr="0012238E" w:rsidRDefault="00AE0F16" w:rsidP="00AE0F16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 w:rsidRPr="0012238E">
              <w:rPr>
                <w:rFonts w:eastAsia="SimSun"/>
                <w:noProof/>
              </w:rPr>
              <w:tab/>
              <w:t xml:space="preserve">                           </w:t>
            </w:r>
            <w:r w:rsidRPr="0012238E">
              <w:rPr>
                <w:rFonts w:eastAsia="SimSun"/>
                <w:noProof/>
              </w:rPr>
              <w:tab/>
            </w:r>
            <w:r w:rsidRPr="0012238E">
              <w:rPr>
                <w:rFonts w:eastAsia="SimSu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Логотип Бойкопонура" style="width:44.9pt;height:56.8pt;visibility:visible">
                  <v:imagedata r:id="rId7" o:title=""/>
                </v:shape>
              </w:pict>
            </w:r>
            <w:r w:rsidRPr="0012238E">
              <w:rPr>
                <w:rFonts w:eastAsia="SimSun"/>
                <w:noProof/>
              </w:rPr>
              <w:t xml:space="preserve">                                 </w:t>
            </w:r>
          </w:p>
          <w:tbl>
            <w:tblPr>
              <w:tblpPr w:leftFromText="180" w:rightFromText="180" w:vertAnchor="text" w:horzAnchor="margin" w:tblpXSpec="right" w:tblpY="-119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34"/>
            </w:tblGrid>
            <w:tr w:rsidR="00AE0F16" w:rsidRPr="00E91A2F" w:rsidTr="00AE0F16">
              <w:tblPrEx>
                <w:tblCellMar>
                  <w:top w:w="0" w:type="dxa"/>
                  <w:bottom w:w="0" w:type="dxa"/>
                </w:tblCellMar>
              </w:tblPrEx>
              <w:trPr>
                <w:trHeight w:val="542"/>
              </w:trPr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0F16" w:rsidRPr="00E91A2F" w:rsidRDefault="00AE0F16" w:rsidP="00AE0F16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rPr>
                      <w:rFonts w:eastAsia="SimSun"/>
                      <w:b/>
                      <w:color w:val="FFFFFF"/>
                    </w:rPr>
                  </w:pPr>
                  <w:r w:rsidRPr="00E91A2F">
                    <w:rPr>
                      <w:rFonts w:eastAsia="SimSun"/>
                      <w:b/>
                      <w:color w:val="FFFFFF"/>
                    </w:rPr>
                    <w:t>ПРОЕКТ</w:t>
                  </w:r>
                </w:p>
              </w:tc>
            </w:tr>
          </w:tbl>
          <w:p w:rsidR="00AE0F16" w:rsidRPr="0012238E" w:rsidRDefault="00AE0F16" w:rsidP="00AE0F16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</w:p>
          <w:p w:rsidR="00AE0F16" w:rsidRPr="0012238E" w:rsidRDefault="00AE0F16" w:rsidP="00AE0F16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СОВЕТ БОЙКОПОНУРСКОГО СЕЛЬСКОГО ПОСЕЛЕНИЯ</w:t>
            </w:r>
          </w:p>
          <w:p w:rsidR="00AE0F16" w:rsidRPr="0012238E" w:rsidRDefault="00AE0F16" w:rsidP="00AE0F16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12238E">
              <w:rPr>
                <w:rFonts w:eastAsia="SimSun"/>
                <w:b/>
                <w:bCs/>
                <w:caps/>
                <w:sz w:val="27"/>
              </w:rPr>
              <w:t>КАЛИНИНСКОГО РАЙОНА</w:t>
            </w:r>
          </w:p>
        </w:tc>
      </w:tr>
      <w:tr w:rsidR="00AE0F16" w:rsidRPr="0012238E" w:rsidTr="007E6519">
        <w:trPr>
          <w:tblCellSpacing w:w="20" w:type="dxa"/>
        </w:trPr>
        <w:tc>
          <w:tcPr>
            <w:tcW w:w="10015" w:type="dxa"/>
            <w:gridSpan w:val="7"/>
          </w:tcPr>
          <w:p w:rsidR="00AE0F16" w:rsidRPr="0012238E" w:rsidRDefault="00AE0F16" w:rsidP="00AE0F16">
            <w:pPr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</w:p>
        </w:tc>
      </w:tr>
      <w:tr w:rsidR="00AE0F16" w:rsidRPr="0012238E" w:rsidTr="007E6519">
        <w:trPr>
          <w:tblCellSpacing w:w="20" w:type="dxa"/>
        </w:trPr>
        <w:tc>
          <w:tcPr>
            <w:tcW w:w="10015" w:type="dxa"/>
            <w:gridSpan w:val="7"/>
          </w:tcPr>
          <w:p w:rsidR="00AE0F16" w:rsidRPr="0012238E" w:rsidRDefault="00AE0F16" w:rsidP="00AE0F16">
            <w:pPr>
              <w:jc w:val="center"/>
              <w:rPr>
                <w:rFonts w:eastAsia="SimSun"/>
                <w:b/>
              </w:rPr>
            </w:pPr>
            <w:r w:rsidRPr="0012238E">
              <w:rPr>
                <w:rFonts w:eastAsia="SimSun"/>
                <w:b/>
                <w:sz w:val="32"/>
                <w:szCs w:val="32"/>
              </w:rPr>
              <w:t>РЕШЕНИЕ</w:t>
            </w:r>
          </w:p>
        </w:tc>
      </w:tr>
      <w:tr w:rsidR="00AE0F16" w:rsidRPr="0012238E" w:rsidTr="007E6519">
        <w:trPr>
          <w:tblCellSpacing w:w="20" w:type="dxa"/>
        </w:trPr>
        <w:tc>
          <w:tcPr>
            <w:tcW w:w="10015" w:type="dxa"/>
            <w:gridSpan w:val="7"/>
          </w:tcPr>
          <w:p w:rsidR="00AE0F16" w:rsidRPr="0012238E" w:rsidRDefault="00AE0F16" w:rsidP="00AE0F16">
            <w:pPr>
              <w:jc w:val="center"/>
              <w:rPr>
                <w:rFonts w:eastAsia="SimSun"/>
              </w:rPr>
            </w:pPr>
          </w:p>
        </w:tc>
      </w:tr>
      <w:tr w:rsidR="00AE0F16" w:rsidRPr="0012238E" w:rsidTr="007E6519">
        <w:trPr>
          <w:tblCellSpacing w:w="20" w:type="dxa"/>
        </w:trPr>
        <w:tc>
          <w:tcPr>
            <w:tcW w:w="10015" w:type="dxa"/>
            <w:gridSpan w:val="7"/>
          </w:tcPr>
          <w:p w:rsidR="00AE0F16" w:rsidRPr="0012238E" w:rsidRDefault="00AE0F16" w:rsidP="00AE0F16">
            <w:pPr>
              <w:jc w:val="center"/>
              <w:rPr>
                <w:rFonts w:eastAsia="SimSun"/>
              </w:rPr>
            </w:pPr>
          </w:p>
        </w:tc>
      </w:tr>
      <w:tr w:rsidR="00AE0F16" w:rsidRPr="0012238E" w:rsidTr="007E6519">
        <w:trPr>
          <w:tblCellSpacing w:w="20" w:type="dxa"/>
        </w:trPr>
        <w:tc>
          <w:tcPr>
            <w:tcW w:w="811" w:type="dxa"/>
          </w:tcPr>
          <w:p w:rsidR="00AE0F16" w:rsidRPr="0012238E" w:rsidRDefault="00AE0F16" w:rsidP="00AE0F16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58" w:type="dxa"/>
          </w:tcPr>
          <w:p w:rsidR="00AE0F16" w:rsidRPr="0012238E" w:rsidRDefault="00AE0F16" w:rsidP="00AE0F16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12238E">
              <w:rPr>
                <w:rFonts w:eastAsia="SimSun"/>
                <w:b/>
                <w:sz w:val="26"/>
                <w:szCs w:val="26"/>
              </w:rPr>
              <w:t>от</w:t>
            </w:r>
          </w:p>
        </w:tc>
        <w:tc>
          <w:tcPr>
            <w:tcW w:w="2267" w:type="dxa"/>
          </w:tcPr>
          <w:p w:rsidR="00AE0F16" w:rsidRPr="00111A12" w:rsidRDefault="00933C62" w:rsidP="00111A12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10.01.2022</w:t>
            </w:r>
          </w:p>
        </w:tc>
        <w:tc>
          <w:tcPr>
            <w:tcW w:w="3077" w:type="dxa"/>
          </w:tcPr>
          <w:p w:rsidR="00AE0F16" w:rsidRPr="0012238E" w:rsidRDefault="00AE0F16" w:rsidP="00AE0F16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58" w:type="dxa"/>
          </w:tcPr>
          <w:p w:rsidR="00AE0F16" w:rsidRPr="0012238E" w:rsidRDefault="00AE0F16" w:rsidP="00AE0F16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12238E">
              <w:rPr>
                <w:rFonts w:eastAsia="SimSun"/>
                <w:b/>
                <w:sz w:val="26"/>
                <w:szCs w:val="26"/>
              </w:rPr>
              <w:t>№</w:t>
            </w:r>
          </w:p>
        </w:tc>
        <w:tc>
          <w:tcPr>
            <w:tcW w:w="1497" w:type="dxa"/>
          </w:tcPr>
          <w:p w:rsidR="00AE0F16" w:rsidRPr="00111A12" w:rsidRDefault="00933C62" w:rsidP="00111A12">
            <w:pPr>
              <w:ind w:right="-817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131</w:t>
            </w:r>
            <w:bookmarkStart w:id="0" w:name="_GoBack"/>
            <w:bookmarkEnd w:id="0"/>
          </w:p>
        </w:tc>
        <w:tc>
          <w:tcPr>
            <w:tcW w:w="1007" w:type="dxa"/>
          </w:tcPr>
          <w:p w:rsidR="00AE0F16" w:rsidRPr="0012238E" w:rsidRDefault="00AE0F16" w:rsidP="00AE0F16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AE0F16" w:rsidRPr="0012238E" w:rsidTr="007E6519">
        <w:trPr>
          <w:tblCellSpacing w:w="20" w:type="dxa"/>
        </w:trPr>
        <w:tc>
          <w:tcPr>
            <w:tcW w:w="10015" w:type="dxa"/>
            <w:gridSpan w:val="7"/>
          </w:tcPr>
          <w:p w:rsidR="00AE0F16" w:rsidRPr="0012238E" w:rsidRDefault="00AE0F16" w:rsidP="00AE0F16">
            <w:pPr>
              <w:jc w:val="center"/>
              <w:rPr>
                <w:rFonts w:eastAsia="SimSun"/>
                <w:sz w:val="26"/>
                <w:szCs w:val="26"/>
              </w:rPr>
            </w:pPr>
            <w:r w:rsidRPr="0012238E">
              <w:rPr>
                <w:rFonts w:eastAsia="SimSun"/>
                <w:sz w:val="26"/>
                <w:szCs w:val="26"/>
              </w:rPr>
              <w:t>хутор Бойкопонура</w:t>
            </w:r>
          </w:p>
        </w:tc>
      </w:tr>
    </w:tbl>
    <w:p w:rsidR="005A4940" w:rsidRPr="00436BCF" w:rsidRDefault="005A4940" w:rsidP="004E24D3">
      <w:pPr>
        <w:pStyle w:val="ab"/>
        <w:tabs>
          <w:tab w:val="left" w:pos="708"/>
        </w:tabs>
        <w:jc w:val="center"/>
      </w:pPr>
    </w:p>
    <w:p w:rsidR="00AE0F16" w:rsidRPr="00436BCF" w:rsidRDefault="00AE0F16" w:rsidP="001F4E50">
      <w:pPr>
        <w:tabs>
          <w:tab w:val="left" w:pos="8505"/>
        </w:tabs>
        <w:ind w:left="1418" w:right="1416"/>
        <w:jc w:val="center"/>
      </w:pPr>
    </w:p>
    <w:p w:rsidR="00972891" w:rsidRPr="00436BCF" w:rsidRDefault="00972891" w:rsidP="001F4E50">
      <w:pPr>
        <w:tabs>
          <w:tab w:val="left" w:pos="8505"/>
        </w:tabs>
        <w:ind w:left="1418" w:right="1416"/>
        <w:jc w:val="center"/>
      </w:pPr>
    </w:p>
    <w:p w:rsidR="003818AB" w:rsidRDefault="001F4E50" w:rsidP="001F4E50">
      <w:pPr>
        <w:tabs>
          <w:tab w:val="left" w:pos="8505"/>
        </w:tabs>
        <w:ind w:left="1418" w:right="1416"/>
        <w:jc w:val="center"/>
        <w:rPr>
          <w:b/>
        </w:rPr>
      </w:pPr>
      <w:r w:rsidRPr="006F45CE">
        <w:rPr>
          <w:b/>
        </w:rPr>
        <w:t>Об установлении</w:t>
      </w:r>
      <w:r>
        <w:rPr>
          <w:b/>
        </w:rPr>
        <w:t xml:space="preserve"> налога на имущество </w:t>
      </w:r>
    </w:p>
    <w:p w:rsidR="003818AB" w:rsidRDefault="001F4E50" w:rsidP="001F4E50">
      <w:pPr>
        <w:tabs>
          <w:tab w:val="left" w:pos="8505"/>
        </w:tabs>
        <w:ind w:left="1418" w:right="1416"/>
        <w:jc w:val="center"/>
        <w:rPr>
          <w:b/>
        </w:rPr>
      </w:pPr>
      <w:r>
        <w:rPr>
          <w:b/>
        </w:rPr>
        <w:t xml:space="preserve">физических лиц на территории </w:t>
      </w:r>
    </w:p>
    <w:p w:rsidR="001F4E50" w:rsidRDefault="001F4E50" w:rsidP="001F4E50">
      <w:pPr>
        <w:tabs>
          <w:tab w:val="left" w:pos="8505"/>
        </w:tabs>
        <w:ind w:left="1418" w:right="1416"/>
        <w:jc w:val="center"/>
        <w:rPr>
          <w:b/>
        </w:rPr>
      </w:pPr>
      <w:r>
        <w:rPr>
          <w:b/>
        </w:rPr>
        <w:t>Бойкопонурского</w:t>
      </w:r>
      <w:r w:rsidRPr="006F45CE">
        <w:rPr>
          <w:b/>
        </w:rPr>
        <w:t xml:space="preserve"> </w:t>
      </w:r>
      <w:r>
        <w:rPr>
          <w:b/>
        </w:rPr>
        <w:t>сельского поселения</w:t>
      </w:r>
      <w:r w:rsidRPr="006F45CE">
        <w:rPr>
          <w:b/>
        </w:rPr>
        <w:t xml:space="preserve"> </w:t>
      </w:r>
      <w:r w:rsidRPr="00DC1FC5">
        <w:rPr>
          <w:b/>
        </w:rPr>
        <w:t>Калининского района</w:t>
      </w:r>
    </w:p>
    <w:p w:rsidR="001F4E50" w:rsidRPr="00436BCF" w:rsidRDefault="001F4E50" w:rsidP="00CA1DEA">
      <w:pPr>
        <w:tabs>
          <w:tab w:val="left" w:pos="8505"/>
          <w:tab w:val="left" w:pos="9214"/>
          <w:tab w:val="left" w:pos="9356"/>
          <w:tab w:val="left" w:pos="9637"/>
        </w:tabs>
        <w:ind w:right="-2"/>
        <w:jc w:val="center"/>
      </w:pPr>
    </w:p>
    <w:p w:rsidR="00972891" w:rsidRPr="00436BCF" w:rsidRDefault="00972891" w:rsidP="00CA1DEA">
      <w:pPr>
        <w:tabs>
          <w:tab w:val="left" w:pos="8505"/>
          <w:tab w:val="left" w:pos="9214"/>
          <w:tab w:val="left" w:pos="9356"/>
          <w:tab w:val="left" w:pos="9637"/>
        </w:tabs>
        <w:ind w:right="-2"/>
        <w:jc w:val="center"/>
      </w:pPr>
    </w:p>
    <w:p w:rsidR="001F4E50" w:rsidRPr="00436BCF" w:rsidRDefault="001F4E50" w:rsidP="00436BCF">
      <w:pPr>
        <w:tabs>
          <w:tab w:val="left" w:pos="8505"/>
        </w:tabs>
        <w:ind w:right="566" w:firstLine="567"/>
        <w:jc w:val="center"/>
      </w:pPr>
    </w:p>
    <w:p w:rsidR="007640B7" w:rsidRPr="00B21EFD" w:rsidRDefault="00D74D3B" w:rsidP="00CA1DEA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соответствии с главой 32</w:t>
      </w:r>
      <w:r w:rsidR="00177B56">
        <w:rPr>
          <w:color w:val="000000"/>
          <w:lang w:eastAsia="ru-RU"/>
        </w:rPr>
        <w:t xml:space="preserve"> </w:t>
      </w:r>
      <w:r w:rsidR="007640B7" w:rsidRPr="00177B56">
        <w:rPr>
          <w:lang w:eastAsia="ru-RU"/>
        </w:rPr>
        <w:t>Налогового кодекса Российской Федерации,</w:t>
      </w:r>
      <w:r w:rsidR="00EF6BAB">
        <w:rPr>
          <w:lang w:eastAsia="ru-RU"/>
        </w:rPr>
        <w:t xml:space="preserve"> </w:t>
      </w:r>
      <w:r w:rsidR="007640B7" w:rsidRPr="00177B56">
        <w:rPr>
          <w:lang w:eastAsia="ru-RU"/>
        </w:rPr>
        <w:t>Федеральным законом</w:t>
      </w:r>
      <w:r w:rsidR="00EF6BAB">
        <w:rPr>
          <w:lang w:eastAsia="ru-RU"/>
        </w:rPr>
        <w:t xml:space="preserve"> </w:t>
      </w:r>
      <w:r w:rsidR="007640B7" w:rsidRPr="00177B56">
        <w:rPr>
          <w:lang w:eastAsia="ru-RU"/>
        </w:rPr>
        <w:t>от 06 октября 2003 года № 131-ФЗ</w:t>
      </w:r>
      <w:r w:rsidR="00EF6BAB">
        <w:t xml:space="preserve"> </w:t>
      </w:r>
      <w:r w:rsidR="00CA1DEA">
        <w:rPr>
          <w:lang w:eastAsia="ru-RU"/>
        </w:rPr>
        <w:t>"</w:t>
      </w:r>
      <w:r w:rsidR="007640B7" w:rsidRPr="00177B56">
        <w:rPr>
          <w:lang w:eastAsia="ru-RU"/>
        </w:rPr>
        <w:t>Об общих принципах организации местного самоуправления в Российской Федерации</w:t>
      </w:r>
      <w:r w:rsidR="00CA1DEA">
        <w:rPr>
          <w:lang w:eastAsia="ru-RU"/>
        </w:rPr>
        <w:t>"</w:t>
      </w:r>
      <w:r w:rsidR="007640B7" w:rsidRPr="00177B56">
        <w:rPr>
          <w:lang w:eastAsia="ru-RU"/>
        </w:rPr>
        <w:t>,</w:t>
      </w:r>
      <w:r w:rsidR="00EF6BAB">
        <w:rPr>
          <w:lang w:eastAsia="ru-RU"/>
        </w:rPr>
        <w:t xml:space="preserve"> </w:t>
      </w:r>
      <w:r w:rsidR="007640B7" w:rsidRPr="007640B7">
        <w:rPr>
          <w:color w:val="000000"/>
          <w:lang w:eastAsia="ru-RU"/>
        </w:rPr>
        <w:t>Уставом</w:t>
      </w:r>
      <w:r w:rsidR="00177B56">
        <w:rPr>
          <w:color w:val="000000"/>
          <w:lang w:eastAsia="ru-RU"/>
        </w:rPr>
        <w:t xml:space="preserve"> </w:t>
      </w:r>
      <w:r w:rsidR="007640B7">
        <w:rPr>
          <w:color w:val="000000"/>
          <w:lang w:eastAsia="ru-RU"/>
        </w:rPr>
        <w:t>Бойкопонурского</w:t>
      </w:r>
      <w:r w:rsidR="00177B56">
        <w:rPr>
          <w:color w:val="000000"/>
          <w:lang w:eastAsia="ru-RU"/>
        </w:rPr>
        <w:t xml:space="preserve"> сельского </w:t>
      </w:r>
      <w:r w:rsidR="007640B7" w:rsidRPr="007640B7">
        <w:rPr>
          <w:color w:val="000000"/>
          <w:lang w:eastAsia="ru-RU"/>
        </w:rPr>
        <w:t xml:space="preserve">поселения </w:t>
      </w:r>
      <w:r w:rsidR="00177B56">
        <w:rPr>
          <w:color w:val="000000"/>
          <w:lang w:eastAsia="ru-RU"/>
        </w:rPr>
        <w:t>Калининского</w:t>
      </w:r>
      <w:r w:rsidR="007640B7" w:rsidRPr="007640B7">
        <w:rPr>
          <w:color w:val="000000"/>
          <w:lang w:eastAsia="ru-RU"/>
        </w:rPr>
        <w:t xml:space="preserve"> района,</w:t>
      </w:r>
      <w:r w:rsidR="00177B56">
        <w:rPr>
          <w:color w:val="000000"/>
          <w:lang w:eastAsia="ru-RU"/>
        </w:rPr>
        <w:t xml:space="preserve"> </w:t>
      </w:r>
      <w:r w:rsidR="007640B7" w:rsidRPr="007640B7">
        <w:rPr>
          <w:color w:val="000000"/>
          <w:lang w:eastAsia="ru-RU"/>
        </w:rPr>
        <w:t>Совет</w:t>
      </w:r>
      <w:r w:rsidR="00177B56">
        <w:rPr>
          <w:color w:val="000000"/>
          <w:lang w:eastAsia="ru-RU"/>
        </w:rPr>
        <w:t xml:space="preserve"> </w:t>
      </w:r>
      <w:r w:rsidR="007640B7">
        <w:rPr>
          <w:color w:val="000000"/>
          <w:lang w:eastAsia="ru-RU"/>
        </w:rPr>
        <w:t>Бойкопонурского</w:t>
      </w:r>
      <w:r w:rsidR="00177B56">
        <w:rPr>
          <w:color w:val="000000"/>
          <w:lang w:eastAsia="ru-RU"/>
        </w:rPr>
        <w:t xml:space="preserve"> </w:t>
      </w:r>
      <w:r w:rsidR="007640B7" w:rsidRPr="007640B7">
        <w:rPr>
          <w:color w:val="000000"/>
          <w:lang w:eastAsia="ru-RU"/>
        </w:rPr>
        <w:t xml:space="preserve">сельского поселения </w:t>
      </w:r>
      <w:r w:rsidR="007640B7" w:rsidRPr="00B21EFD">
        <w:rPr>
          <w:color w:val="000000"/>
          <w:lang w:eastAsia="ru-RU"/>
        </w:rPr>
        <w:t>Бойкопонурского района</w:t>
      </w:r>
      <w:r w:rsidR="00EF6BAB">
        <w:rPr>
          <w:color w:val="000000"/>
          <w:lang w:eastAsia="ru-RU"/>
        </w:rPr>
        <w:t xml:space="preserve"> </w:t>
      </w:r>
      <w:r w:rsidR="00950085" w:rsidRPr="00B21EFD">
        <w:rPr>
          <w:color w:val="000000"/>
          <w:lang w:eastAsia="ru-RU"/>
        </w:rPr>
        <w:t>РЕШИЛ</w:t>
      </w:r>
      <w:r w:rsidR="007640B7" w:rsidRPr="00B21EFD">
        <w:rPr>
          <w:color w:val="000000"/>
          <w:lang w:eastAsia="ru-RU"/>
        </w:rPr>
        <w:t>:</w:t>
      </w:r>
    </w:p>
    <w:p w:rsidR="007640B7" w:rsidRPr="007640B7" w:rsidRDefault="007640B7" w:rsidP="00CA1DEA">
      <w:pPr>
        <w:ind w:firstLine="709"/>
        <w:jc w:val="both"/>
        <w:rPr>
          <w:color w:val="000000"/>
          <w:lang w:eastAsia="ru-RU"/>
        </w:rPr>
      </w:pPr>
      <w:r w:rsidRPr="00B21EFD">
        <w:rPr>
          <w:color w:val="000000"/>
          <w:lang w:eastAsia="ru-RU"/>
        </w:rPr>
        <w:t xml:space="preserve">1. </w:t>
      </w:r>
      <w:proofErr w:type="gramStart"/>
      <w:r w:rsidRPr="00B21EFD">
        <w:rPr>
          <w:color w:val="000000"/>
          <w:lang w:eastAsia="ru-RU"/>
        </w:rPr>
        <w:t>Установить</w:t>
      </w:r>
      <w:r w:rsidR="005316F9">
        <w:rPr>
          <w:color w:val="000000"/>
          <w:lang w:eastAsia="ru-RU"/>
        </w:rPr>
        <w:t xml:space="preserve"> </w:t>
      </w:r>
      <w:r w:rsidRPr="00B21EFD">
        <w:rPr>
          <w:color w:val="000000"/>
          <w:lang w:eastAsia="ru-RU"/>
        </w:rPr>
        <w:t>и</w:t>
      </w:r>
      <w:r w:rsidR="006B5FFB" w:rsidRPr="00B21EFD">
        <w:rPr>
          <w:color w:val="000000"/>
          <w:lang w:eastAsia="ru-RU"/>
        </w:rPr>
        <w:t xml:space="preserve"> </w:t>
      </w:r>
      <w:r w:rsidRPr="00B21EFD">
        <w:rPr>
          <w:color w:val="000000"/>
          <w:lang w:eastAsia="ru-RU"/>
        </w:rPr>
        <w:t>ввести</w:t>
      </w:r>
      <w:r w:rsidR="005316F9">
        <w:rPr>
          <w:color w:val="000000"/>
          <w:lang w:eastAsia="ru-RU"/>
        </w:rPr>
        <w:t xml:space="preserve"> </w:t>
      </w:r>
      <w:r w:rsidR="009F6603">
        <w:rPr>
          <w:color w:val="000000"/>
          <w:lang w:eastAsia="ru-RU"/>
        </w:rPr>
        <w:t xml:space="preserve">на территории </w:t>
      </w:r>
      <w:r w:rsidR="00177B56" w:rsidRPr="00B21EFD">
        <w:rPr>
          <w:color w:val="000000"/>
          <w:lang w:eastAsia="ru-RU"/>
        </w:rPr>
        <w:t>Бойкопонурского</w:t>
      </w:r>
      <w:r w:rsidR="009F6603">
        <w:rPr>
          <w:color w:val="000000"/>
          <w:lang w:eastAsia="ru-RU"/>
        </w:rPr>
        <w:t xml:space="preserve"> </w:t>
      </w:r>
      <w:r w:rsidRPr="00B21EFD">
        <w:rPr>
          <w:color w:val="000000"/>
          <w:lang w:eastAsia="ru-RU"/>
        </w:rPr>
        <w:t xml:space="preserve">сельского поселения </w:t>
      </w:r>
      <w:r w:rsidR="00177B56" w:rsidRPr="00B21EFD">
        <w:rPr>
          <w:color w:val="000000"/>
          <w:lang w:eastAsia="ru-RU"/>
        </w:rPr>
        <w:t>Калининского</w:t>
      </w:r>
      <w:r w:rsidRPr="00B21EFD">
        <w:rPr>
          <w:color w:val="000000"/>
          <w:lang w:eastAsia="ru-RU"/>
        </w:rPr>
        <w:t xml:space="preserve"> района</w:t>
      </w:r>
      <w:r w:rsidR="00F15909" w:rsidRPr="00F15909">
        <w:t xml:space="preserve"> </w:t>
      </w:r>
      <w:r w:rsidR="00F15909" w:rsidRPr="00F15909">
        <w:rPr>
          <w:color w:val="000000"/>
          <w:lang w:eastAsia="ru-RU"/>
        </w:rPr>
        <w:t>налог на имущество физических лиц, определить налоговые ставки налога на имущество физических лиц (далее</w:t>
      </w:r>
      <w:proofErr w:type="gramEnd"/>
      <w:r w:rsidR="00F15909" w:rsidRPr="00F15909">
        <w:rPr>
          <w:color w:val="000000"/>
          <w:lang w:eastAsia="ru-RU"/>
        </w:rPr>
        <w:t xml:space="preserve"> – налог), а также установить налоговые льготы</w:t>
      </w:r>
      <w:r w:rsidRPr="00B21EFD">
        <w:rPr>
          <w:color w:val="000000"/>
          <w:lang w:eastAsia="ru-RU"/>
        </w:rPr>
        <w:t>.</w:t>
      </w:r>
    </w:p>
    <w:p w:rsidR="007640B7" w:rsidRDefault="00F15909" w:rsidP="00F15909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</w:t>
      </w:r>
      <w:r w:rsidR="007640B7" w:rsidRPr="007640B7">
        <w:rPr>
          <w:color w:val="000000"/>
          <w:lang w:eastAsia="ru-RU"/>
        </w:rPr>
        <w:t xml:space="preserve">. </w:t>
      </w:r>
      <w:r w:rsidRPr="00F15909">
        <w:rPr>
          <w:color w:val="000000"/>
          <w:lang w:eastAsia="ru-RU"/>
        </w:rPr>
        <w:t>Налоговые ставки устанавливаются в следующих размерах исходя из кадастровой стоимости объекта налогообложения:</w:t>
      </w:r>
    </w:p>
    <w:p w:rsidR="006B4C62" w:rsidRPr="007640B7" w:rsidRDefault="006B4C62" w:rsidP="00F15909">
      <w:pPr>
        <w:ind w:firstLine="709"/>
        <w:jc w:val="both"/>
        <w:rPr>
          <w:color w:val="000000"/>
          <w:lang w:eastAsia="ru-RU"/>
        </w:rPr>
      </w:pPr>
    </w:p>
    <w:tbl>
      <w:tblPr>
        <w:tblW w:w="988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9"/>
        <w:gridCol w:w="1278"/>
        <w:gridCol w:w="7782"/>
      </w:tblGrid>
      <w:tr w:rsidR="007640B7" w:rsidRPr="006A4F4F" w:rsidTr="006B4C62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B7" w:rsidRPr="006A4F4F" w:rsidRDefault="007640B7" w:rsidP="006A4F4F">
            <w:pPr>
              <w:jc w:val="center"/>
              <w:rPr>
                <w:sz w:val="24"/>
                <w:szCs w:val="24"/>
                <w:lang w:eastAsia="ru-RU"/>
              </w:rPr>
            </w:pPr>
            <w:r w:rsidRPr="006A4F4F">
              <w:rPr>
                <w:sz w:val="24"/>
                <w:szCs w:val="24"/>
                <w:lang w:eastAsia="ru-RU"/>
              </w:rPr>
              <w:t>№ </w:t>
            </w:r>
            <w:proofErr w:type="gramStart"/>
            <w:r w:rsidRPr="006A4F4F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A4F4F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B7" w:rsidRPr="006A4F4F" w:rsidRDefault="007640B7" w:rsidP="006A4F4F">
            <w:pPr>
              <w:jc w:val="center"/>
              <w:rPr>
                <w:sz w:val="24"/>
                <w:szCs w:val="24"/>
                <w:lang w:eastAsia="ru-RU"/>
              </w:rPr>
            </w:pPr>
            <w:r w:rsidRPr="006A4F4F">
              <w:rPr>
                <w:sz w:val="24"/>
                <w:szCs w:val="24"/>
                <w:lang w:eastAsia="ru-RU"/>
              </w:rPr>
              <w:t>Налоговая ставка, %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7" w:rsidRPr="006A4F4F" w:rsidRDefault="007640B7" w:rsidP="00CA1DEA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6A4F4F">
              <w:rPr>
                <w:sz w:val="24"/>
                <w:szCs w:val="24"/>
                <w:lang w:eastAsia="ru-RU"/>
              </w:rPr>
              <w:t>Объекты налогообложения</w:t>
            </w:r>
          </w:p>
        </w:tc>
      </w:tr>
      <w:tr w:rsidR="007640B7" w:rsidRPr="006A4F4F" w:rsidTr="006B4C62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B7" w:rsidRPr="006A4F4F" w:rsidRDefault="007640B7" w:rsidP="006A4F4F">
            <w:pPr>
              <w:jc w:val="center"/>
              <w:rPr>
                <w:sz w:val="24"/>
                <w:szCs w:val="24"/>
                <w:lang w:eastAsia="ru-RU"/>
              </w:rPr>
            </w:pPr>
            <w:r w:rsidRPr="006A4F4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B7" w:rsidRPr="006A4F4F" w:rsidRDefault="007640B7" w:rsidP="006A4F4F">
            <w:pPr>
              <w:jc w:val="center"/>
              <w:rPr>
                <w:sz w:val="24"/>
                <w:szCs w:val="24"/>
                <w:lang w:eastAsia="ru-RU"/>
              </w:rPr>
            </w:pPr>
            <w:r w:rsidRPr="006A4F4F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7" w:rsidRPr="006A4F4F" w:rsidRDefault="006B4C62" w:rsidP="006B4C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7640B7" w:rsidRPr="006A4F4F">
              <w:rPr>
                <w:sz w:val="24"/>
                <w:szCs w:val="24"/>
                <w:lang w:eastAsia="ru-RU"/>
              </w:rPr>
              <w:t>Жилые дома, части жилых домов.</w:t>
            </w:r>
          </w:p>
          <w:p w:rsidR="007640B7" w:rsidRPr="006A4F4F" w:rsidRDefault="006B4C62" w:rsidP="00CA1DE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7640B7" w:rsidRPr="006A4F4F">
              <w:rPr>
                <w:sz w:val="24"/>
                <w:szCs w:val="24"/>
                <w:lang w:eastAsia="ru-RU"/>
              </w:rPr>
              <w:t>Квартиры, части квартир, комнаты.</w:t>
            </w:r>
          </w:p>
          <w:p w:rsidR="007640B7" w:rsidRPr="006A4F4F" w:rsidRDefault="006B4C62" w:rsidP="00CA1DE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="007640B7" w:rsidRPr="006A4F4F">
              <w:rPr>
                <w:sz w:val="24"/>
                <w:szCs w:val="24"/>
                <w:lang w:eastAsia="ru-RU"/>
              </w:rPr>
              <w:t>Единые недвижимые комплексы, в состав которых входит хотя бы один жилой дом.</w:t>
            </w:r>
          </w:p>
          <w:p w:rsidR="007640B7" w:rsidRPr="006A4F4F" w:rsidRDefault="006B4C62" w:rsidP="00CA1DE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="007640B7" w:rsidRPr="006A4F4F">
              <w:rPr>
                <w:sz w:val="24"/>
                <w:szCs w:val="24"/>
                <w:lang w:eastAsia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</w:t>
            </w:r>
            <w:r w:rsidR="00CA1DEA" w:rsidRPr="006A4F4F">
              <w:rPr>
                <w:sz w:val="24"/>
                <w:szCs w:val="24"/>
                <w:lang w:eastAsia="ru-RU"/>
              </w:rPr>
              <w:t xml:space="preserve"> </w:t>
            </w:r>
            <w:r w:rsidR="007640B7" w:rsidRPr="006A4F4F">
              <w:rPr>
                <w:sz w:val="24"/>
                <w:szCs w:val="24"/>
                <w:lang w:eastAsia="ru-RU"/>
              </w:rPr>
              <w:t>хозяйства, огородничества, садоводства или индивидуального жилищного строительства.</w:t>
            </w:r>
          </w:p>
          <w:p w:rsidR="007640B7" w:rsidRPr="006A4F4F" w:rsidRDefault="006B4C62" w:rsidP="003B2C8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r w:rsidR="007640B7" w:rsidRPr="006A4F4F">
              <w:rPr>
                <w:sz w:val="24"/>
                <w:szCs w:val="24"/>
                <w:lang w:eastAsia="ru-RU"/>
              </w:rPr>
              <w:t xml:space="preserve">Гаражи и </w:t>
            </w:r>
            <w:proofErr w:type="spellStart"/>
            <w:r w:rsidR="007640B7" w:rsidRPr="006A4F4F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="007640B7" w:rsidRPr="006A4F4F">
              <w:rPr>
                <w:sz w:val="24"/>
                <w:szCs w:val="24"/>
                <w:lang w:eastAsia="ru-RU"/>
              </w:rPr>
              <w:t>-места, в том числе расположенные в объектах налогообложения, указанных в строке 4 таблицы</w:t>
            </w:r>
          </w:p>
        </w:tc>
      </w:tr>
      <w:tr w:rsidR="007640B7" w:rsidRPr="006A4F4F" w:rsidTr="006B4C62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B7" w:rsidRPr="006A4F4F" w:rsidRDefault="007640B7" w:rsidP="006A4F4F">
            <w:pPr>
              <w:jc w:val="center"/>
              <w:rPr>
                <w:sz w:val="24"/>
                <w:szCs w:val="24"/>
                <w:lang w:eastAsia="ru-RU"/>
              </w:rPr>
            </w:pPr>
            <w:r w:rsidRPr="006A4F4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B7" w:rsidRPr="006A4F4F" w:rsidRDefault="007640B7" w:rsidP="006A4F4F">
            <w:pPr>
              <w:jc w:val="center"/>
              <w:rPr>
                <w:sz w:val="24"/>
                <w:szCs w:val="24"/>
                <w:lang w:eastAsia="ru-RU"/>
              </w:rPr>
            </w:pPr>
            <w:r w:rsidRPr="006A4F4F">
              <w:rPr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7" w:rsidRPr="006A4F4F" w:rsidRDefault="007640B7" w:rsidP="00CA1DEA">
            <w:pPr>
              <w:jc w:val="both"/>
              <w:rPr>
                <w:sz w:val="24"/>
                <w:szCs w:val="24"/>
                <w:lang w:eastAsia="ru-RU"/>
              </w:rPr>
            </w:pPr>
            <w:r w:rsidRPr="006A4F4F">
              <w:rPr>
                <w:sz w:val="24"/>
                <w:szCs w:val="24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7640B7" w:rsidRPr="006A4F4F" w:rsidTr="006B4C62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B7" w:rsidRPr="006A4F4F" w:rsidRDefault="007640B7" w:rsidP="006A4F4F">
            <w:pPr>
              <w:jc w:val="center"/>
              <w:rPr>
                <w:sz w:val="24"/>
                <w:szCs w:val="24"/>
                <w:lang w:eastAsia="ru-RU"/>
              </w:rPr>
            </w:pPr>
            <w:r w:rsidRPr="006A4F4F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B7" w:rsidRPr="006A4F4F" w:rsidRDefault="00C832C2" w:rsidP="006A4F4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7" w:rsidRPr="006A4F4F" w:rsidRDefault="006B4C62" w:rsidP="00CA1DE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7640B7" w:rsidRPr="006A4F4F">
              <w:rPr>
                <w:sz w:val="24"/>
                <w:szCs w:val="24"/>
                <w:lang w:eastAsia="ru-RU"/>
              </w:rPr>
              <w:t>Объекты налогообложения, включенные в перечень,</w:t>
            </w:r>
            <w:r w:rsidR="00CA1DEA" w:rsidRPr="006A4F4F">
              <w:rPr>
                <w:sz w:val="24"/>
                <w:szCs w:val="24"/>
                <w:lang w:eastAsia="ru-RU"/>
              </w:rPr>
              <w:t xml:space="preserve">  </w:t>
            </w:r>
            <w:r w:rsidR="007640B7" w:rsidRPr="006A4F4F">
              <w:rPr>
                <w:sz w:val="24"/>
                <w:szCs w:val="24"/>
                <w:lang w:eastAsia="ru-RU"/>
              </w:rPr>
              <w:t>определяемый в соответствии</w:t>
            </w:r>
            <w:r>
              <w:rPr>
                <w:sz w:val="24"/>
                <w:szCs w:val="24"/>
                <w:lang w:eastAsia="ru-RU"/>
              </w:rPr>
              <w:t xml:space="preserve"> с пунктом 7 статьи 378.2 НК РФ;</w:t>
            </w:r>
          </w:p>
          <w:p w:rsidR="007640B7" w:rsidRDefault="007640B7" w:rsidP="00CA1DEA">
            <w:pPr>
              <w:jc w:val="both"/>
              <w:rPr>
                <w:sz w:val="24"/>
                <w:szCs w:val="24"/>
                <w:lang w:eastAsia="ru-RU"/>
              </w:rPr>
            </w:pPr>
            <w:r w:rsidRPr="006A4F4F">
              <w:rPr>
                <w:sz w:val="24"/>
                <w:szCs w:val="24"/>
                <w:lang w:eastAsia="ru-RU"/>
              </w:rPr>
              <w:t>2. Объекты налогообложения, предусмотренные абзацем вторым пункта 10 статьи 378.2</w:t>
            </w:r>
            <w:r w:rsidR="006B4C62">
              <w:rPr>
                <w:sz w:val="24"/>
                <w:szCs w:val="24"/>
                <w:lang w:eastAsia="ru-RU"/>
              </w:rPr>
              <w:t xml:space="preserve"> НК РФ;</w:t>
            </w:r>
          </w:p>
          <w:p w:rsidR="006B4C62" w:rsidRPr="006A4F4F" w:rsidRDefault="006B4C62" w:rsidP="006B4C6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Pr="006B4C62">
              <w:rPr>
                <w:sz w:val="24"/>
                <w:szCs w:val="24"/>
                <w:lang w:eastAsia="ru-RU"/>
              </w:rPr>
              <w:t>Объекты налогообложения, кадастровая стоимость каждого из которых превышает 300 000 000 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640B7" w:rsidRPr="006A4F4F" w:rsidTr="006B4C62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B7" w:rsidRPr="006A4F4F" w:rsidRDefault="006B4C62" w:rsidP="006A4F4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7640B7" w:rsidRPr="006A4F4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B7" w:rsidRPr="006A4F4F" w:rsidRDefault="007640B7" w:rsidP="006A4F4F">
            <w:pPr>
              <w:jc w:val="center"/>
              <w:rPr>
                <w:sz w:val="24"/>
                <w:szCs w:val="24"/>
                <w:lang w:eastAsia="ru-RU"/>
              </w:rPr>
            </w:pPr>
            <w:r w:rsidRPr="006A4F4F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B7" w:rsidRPr="006A4F4F" w:rsidRDefault="007640B7" w:rsidP="00CA1DEA">
            <w:pPr>
              <w:jc w:val="both"/>
              <w:rPr>
                <w:sz w:val="24"/>
                <w:szCs w:val="24"/>
                <w:lang w:eastAsia="ru-RU"/>
              </w:rPr>
            </w:pPr>
            <w:r w:rsidRPr="006A4F4F">
              <w:rPr>
                <w:sz w:val="24"/>
                <w:szCs w:val="24"/>
                <w:lang w:eastAsia="ru-RU"/>
              </w:rPr>
              <w:t>Прочие объекты налогообложения.</w:t>
            </w:r>
          </w:p>
        </w:tc>
      </w:tr>
    </w:tbl>
    <w:p w:rsidR="007640B7" w:rsidRPr="007640B7" w:rsidRDefault="00F15909" w:rsidP="00F15909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</w:t>
      </w:r>
      <w:r w:rsidR="00CA1DEA">
        <w:rPr>
          <w:color w:val="000000"/>
          <w:lang w:eastAsia="ru-RU"/>
        </w:rPr>
        <w:t xml:space="preserve">. </w:t>
      </w:r>
      <w:r w:rsidR="007640B7" w:rsidRPr="007640B7">
        <w:rPr>
          <w:color w:val="000000"/>
          <w:lang w:eastAsia="ru-RU"/>
        </w:rPr>
        <w:t>Налоговые льготы предоставляются в порядке и слу</w:t>
      </w:r>
      <w:r>
        <w:rPr>
          <w:color w:val="000000"/>
          <w:lang w:eastAsia="ru-RU"/>
        </w:rPr>
        <w:t xml:space="preserve">чаях, установленных статьей 407 </w:t>
      </w:r>
      <w:r w:rsidR="007640B7" w:rsidRPr="00177B56">
        <w:rPr>
          <w:lang w:eastAsia="ru-RU"/>
        </w:rPr>
        <w:t>Налогового кодекса Российской Федерации</w:t>
      </w:r>
      <w:r w:rsidR="00CA1DEA">
        <w:rPr>
          <w:color w:val="000000"/>
          <w:lang w:eastAsia="ru-RU"/>
        </w:rPr>
        <w:t xml:space="preserve"> </w:t>
      </w:r>
      <w:r w:rsidR="007640B7" w:rsidRPr="007640B7">
        <w:rPr>
          <w:color w:val="000000"/>
          <w:lang w:eastAsia="ru-RU"/>
        </w:rPr>
        <w:t>(далее – НК РФ).</w:t>
      </w:r>
    </w:p>
    <w:p w:rsidR="007640B7" w:rsidRPr="007640B7" w:rsidRDefault="007640B7" w:rsidP="00CA1DEA">
      <w:pPr>
        <w:ind w:firstLine="709"/>
        <w:jc w:val="both"/>
        <w:rPr>
          <w:color w:val="000000"/>
          <w:lang w:eastAsia="ru-RU"/>
        </w:rPr>
      </w:pPr>
      <w:r w:rsidRPr="007640B7">
        <w:rPr>
          <w:color w:val="000000"/>
          <w:lang w:eastAsia="ru-RU"/>
        </w:rPr>
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15909" w:rsidRPr="00F15909" w:rsidRDefault="00F15909" w:rsidP="00F15909">
      <w:pPr>
        <w:ind w:firstLine="709"/>
        <w:jc w:val="both"/>
        <w:rPr>
          <w:color w:val="000000"/>
          <w:lang w:eastAsia="ru-RU"/>
        </w:rPr>
      </w:pPr>
      <w:r w:rsidRPr="00F15909">
        <w:rPr>
          <w:color w:val="000000"/>
          <w:lang w:eastAsia="ru-RU"/>
        </w:rPr>
        <w:t xml:space="preserve">4. Установить налоговую льготу в размере 50% в отношении одного объекта налогообложения для многодетных семей, имеющих трех и более детей, определенных в соответствии со статьей 2 Закона Краснодарского края от 22 февраля 2005 года № 836-КЗ </w:t>
      </w:r>
      <w:r w:rsidR="002E46E4">
        <w:rPr>
          <w:color w:val="000000"/>
          <w:lang w:eastAsia="ru-RU"/>
        </w:rPr>
        <w:t>"</w:t>
      </w:r>
      <w:r w:rsidRPr="00F15909">
        <w:rPr>
          <w:color w:val="000000"/>
          <w:lang w:eastAsia="ru-RU"/>
        </w:rPr>
        <w:t>О социальной поддержке многодетных семей в Краснодарском крае</w:t>
      </w:r>
      <w:r w:rsidR="002E46E4">
        <w:rPr>
          <w:color w:val="000000"/>
          <w:lang w:eastAsia="ru-RU"/>
        </w:rPr>
        <w:t>"</w:t>
      </w:r>
      <w:r w:rsidRPr="00F15909">
        <w:rPr>
          <w:color w:val="000000"/>
          <w:lang w:eastAsia="ru-RU"/>
        </w:rPr>
        <w:t>.</w:t>
      </w:r>
    </w:p>
    <w:p w:rsidR="00F15909" w:rsidRDefault="00F15909" w:rsidP="00F15909">
      <w:pPr>
        <w:ind w:firstLine="709"/>
        <w:jc w:val="both"/>
        <w:rPr>
          <w:color w:val="000000"/>
          <w:lang w:eastAsia="ru-RU"/>
        </w:rPr>
      </w:pPr>
      <w:r w:rsidRPr="00F15909">
        <w:rPr>
          <w:color w:val="000000"/>
          <w:lang w:eastAsia="ru-RU"/>
        </w:rPr>
        <w:t xml:space="preserve">5. Уведомление о выбранных объектах налогообложения, в отношении которых предоставляется налоговая льгота, представляется </w:t>
      </w:r>
      <w:proofErr w:type="gramStart"/>
      <w:r w:rsidRPr="00F15909">
        <w:rPr>
          <w:color w:val="000000"/>
          <w:lang w:eastAsia="ru-RU"/>
        </w:rPr>
        <w:t>налогоплательщиками-физическими</w:t>
      </w:r>
      <w:proofErr w:type="gramEnd"/>
      <w:r w:rsidRPr="00F15909">
        <w:rPr>
          <w:color w:val="000000"/>
          <w:lang w:eastAsia="ru-RU"/>
        </w:rPr>
        <w:t xml:space="preserve"> лицами в налоговый орган по своему выбору в срок, установленный п. 7 ст. 407 НК РФ. </w:t>
      </w:r>
    </w:p>
    <w:p w:rsidR="00DF3201" w:rsidRPr="00F15909" w:rsidRDefault="00DF3201" w:rsidP="00F15909">
      <w:pPr>
        <w:ind w:firstLine="709"/>
        <w:jc w:val="both"/>
        <w:rPr>
          <w:color w:val="000000"/>
          <w:lang w:eastAsia="ru-RU"/>
        </w:rPr>
      </w:pPr>
      <w:r w:rsidRPr="00DF3201">
        <w:rPr>
          <w:color w:val="000000"/>
          <w:lang w:eastAsia="ru-RU"/>
        </w:rPr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1A263A" w:rsidRDefault="00F15909" w:rsidP="00CA1DEA">
      <w:pPr>
        <w:tabs>
          <w:tab w:val="center" w:pos="4677"/>
          <w:tab w:val="left" w:pos="7585"/>
        </w:tabs>
        <w:ind w:firstLine="709"/>
        <w:jc w:val="both"/>
        <w:rPr>
          <w:rStyle w:val="a6"/>
          <w:b w:val="0"/>
          <w:bCs/>
        </w:rPr>
      </w:pPr>
      <w:r>
        <w:rPr>
          <w:rStyle w:val="a6"/>
          <w:b w:val="0"/>
          <w:bCs/>
        </w:rPr>
        <w:t>6</w:t>
      </w:r>
      <w:r w:rsidR="001A263A">
        <w:rPr>
          <w:rStyle w:val="a6"/>
          <w:b w:val="0"/>
          <w:bCs/>
        </w:rPr>
        <w:t>. Признать утратившими силу:</w:t>
      </w:r>
    </w:p>
    <w:p w:rsidR="001A263A" w:rsidRDefault="00665F3B" w:rsidP="00CA1DEA">
      <w:pPr>
        <w:tabs>
          <w:tab w:val="center" w:pos="4677"/>
          <w:tab w:val="left" w:pos="7585"/>
        </w:tabs>
        <w:ind w:firstLine="709"/>
        <w:jc w:val="both"/>
        <w:rPr>
          <w:rStyle w:val="a6"/>
          <w:b w:val="0"/>
          <w:bCs/>
        </w:rPr>
      </w:pPr>
      <w:r>
        <w:rPr>
          <w:rStyle w:val="a6"/>
          <w:b w:val="0"/>
          <w:bCs/>
        </w:rPr>
        <w:t xml:space="preserve">- Решение Совета Бойкопонурского сельского поселения Калининского района от 23.09.2016 года № 76 </w:t>
      </w:r>
      <w:r w:rsidR="00CA1DEA">
        <w:rPr>
          <w:rStyle w:val="a6"/>
          <w:b w:val="0"/>
          <w:bCs/>
        </w:rPr>
        <w:t>"</w:t>
      </w:r>
      <w:r>
        <w:rPr>
          <w:rStyle w:val="a6"/>
          <w:b w:val="0"/>
          <w:bCs/>
        </w:rPr>
        <w:t>О налоге на имущество физических лиц</w:t>
      </w:r>
      <w:r w:rsidR="00CA1DEA">
        <w:rPr>
          <w:rStyle w:val="a6"/>
          <w:b w:val="0"/>
          <w:bCs/>
        </w:rPr>
        <w:t>"</w:t>
      </w:r>
      <w:r>
        <w:rPr>
          <w:rStyle w:val="a6"/>
          <w:b w:val="0"/>
          <w:bCs/>
        </w:rPr>
        <w:t>;</w:t>
      </w:r>
    </w:p>
    <w:p w:rsidR="00FF16A0" w:rsidRDefault="00FF16A0" w:rsidP="00CA1DEA">
      <w:pPr>
        <w:tabs>
          <w:tab w:val="center" w:pos="4677"/>
          <w:tab w:val="left" w:pos="7585"/>
        </w:tabs>
        <w:ind w:firstLine="709"/>
        <w:jc w:val="both"/>
        <w:rPr>
          <w:rStyle w:val="a6"/>
          <w:b w:val="0"/>
          <w:bCs/>
        </w:rPr>
      </w:pPr>
      <w:r>
        <w:rPr>
          <w:rStyle w:val="a6"/>
          <w:b w:val="0"/>
          <w:bCs/>
        </w:rPr>
        <w:t xml:space="preserve">- Решение Совета Бойкопонурского сельского поселения Калининского района от 28.11.2017 года № 119 </w:t>
      </w:r>
      <w:r w:rsidR="00CA1DEA">
        <w:rPr>
          <w:rStyle w:val="a6"/>
          <w:b w:val="0"/>
          <w:bCs/>
        </w:rPr>
        <w:t>"</w:t>
      </w:r>
      <w:r>
        <w:rPr>
          <w:rStyle w:val="a6"/>
          <w:b w:val="0"/>
          <w:bCs/>
        </w:rPr>
        <w:t>О внесении изменений в решение Совете Бойкопонурского сельского поселения Калининского района от 23.09.2016 года № 76</w:t>
      </w:r>
      <w:r w:rsidR="00177B56">
        <w:rPr>
          <w:rStyle w:val="a6"/>
          <w:b w:val="0"/>
          <w:bCs/>
        </w:rPr>
        <w:t xml:space="preserve"> </w:t>
      </w:r>
      <w:r w:rsidR="00CA1DEA">
        <w:rPr>
          <w:rStyle w:val="a6"/>
          <w:b w:val="0"/>
          <w:bCs/>
        </w:rPr>
        <w:t>"</w:t>
      </w:r>
      <w:r>
        <w:rPr>
          <w:rStyle w:val="a6"/>
          <w:b w:val="0"/>
          <w:bCs/>
        </w:rPr>
        <w:t>О налоге на имущество физических лиц</w:t>
      </w:r>
      <w:r w:rsidR="00CA1DEA">
        <w:rPr>
          <w:rStyle w:val="a6"/>
          <w:b w:val="0"/>
          <w:bCs/>
        </w:rPr>
        <w:t>"</w:t>
      </w:r>
      <w:r>
        <w:rPr>
          <w:rStyle w:val="a6"/>
          <w:b w:val="0"/>
          <w:bCs/>
        </w:rPr>
        <w:t>;</w:t>
      </w:r>
    </w:p>
    <w:p w:rsidR="00665F3B" w:rsidRDefault="00665F3B" w:rsidP="00CA1DEA">
      <w:pPr>
        <w:tabs>
          <w:tab w:val="center" w:pos="4677"/>
          <w:tab w:val="left" w:pos="7585"/>
        </w:tabs>
        <w:ind w:firstLine="709"/>
        <w:jc w:val="both"/>
        <w:rPr>
          <w:rStyle w:val="a6"/>
          <w:b w:val="0"/>
          <w:bCs/>
        </w:rPr>
      </w:pPr>
      <w:r>
        <w:rPr>
          <w:rStyle w:val="a6"/>
          <w:b w:val="0"/>
          <w:bCs/>
        </w:rPr>
        <w:t xml:space="preserve">- Решение Совета Бойкопонурского сельского поселения Калининского района от 23.11.2018 года № 156 </w:t>
      </w:r>
      <w:r w:rsidR="00CA1DEA">
        <w:rPr>
          <w:rStyle w:val="a6"/>
          <w:b w:val="0"/>
          <w:bCs/>
        </w:rPr>
        <w:t>"</w:t>
      </w:r>
      <w:r>
        <w:rPr>
          <w:rStyle w:val="a6"/>
          <w:b w:val="0"/>
          <w:bCs/>
        </w:rPr>
        <w:t>О внесении изменений в решение Совете Бойкопонурского сельского поселения Калининского района от 23.09.2016 года № 76</w:t>
      </w:r>
      <w:r w:rsidR="00177B56">
        <w:rPr>
          <w:rStyle w:val="a6"/>
          <w:b w:val="0"/>
          <w:bCs/>
        </w:rPr>
        <w:t xml:space="preserve"> </w:t>
      </w:r>
      <w:r w:rsidR="00CA1DEA">
        <w:rPr>
          <w:rStyle w:val="a6"/>
          <w:b w:val="0"/>
          <w:bCs/>
        </w:rPr>
        <w:t>"</w:t>
      </w:r>
      <w:r>
        <w:rPr>
          <w:rStyle w:val="a6"/>
          <w:b w:val="0"/>
          <w:bCs/>
        </w:rPr>
        <w:t>О налоге на имущество физических лиц</w:t>
      </w:r>
      <w:r w:rsidR="00CA1DEA">
        <w:rPr>
          <w:rStyle w:val="a6"/>
          <w:b w:val="0"/>
          <w:bCs/>
        </w:rPr>
        <w:t>"</w:t>
      </w:r>
      <w:r>
        <w:rPr>
          <w:rStyle w:val="a6"/>
          <w:b w:val="0"/>
          <w:bCs/>
        </w:rPr>
        <w:t>;</w:t>
      </w:r>
    </w:p>
    <w:p w:rsidR="00665F3B" w:rsidRDefault="00665F3B" w:rsidP="00CA1DEA">
      <w:pPr>
        <w:tabs>
          <w:tab w:val="center" w:pos="4677"/>
          <w:tab w:val="left" w:pos="7585"/>
        </w:tabs>
        <w:ind w:firstLine="709"/>
        <w:jc w:val="both"/>
        <w:rPr>
          <w:rStyle w:val="a6"/>
          <w:b w:val="0"/>
          <w:bCs/>
        </w:rPr>
      </w:pPr>
      <w:r>
        <w:rPr>
          <w:rStyle w:val="a6"/>
          <w:b w:val="0"/>
          <w:bCs/>
        </w:rPr>
        <w:t xml:space="preserve">- Решение Совета Бойкопонурского сельского поселения Калининского района от 29.11.2019 года № 21 </w:t>
      </w:r>
      <w:r w:rsidR="00CA1DEA">
        <w:rPr>
          <w:rStyle w:val="a6"/>
          <w:b w:val="0"/>
          <w:bCs/>
        </w:rPr>
        <w:t>"</w:t>
      </w:r>
      <w:r>
        <w:rPr>
          <w:rStyle w:val="a6"/>
          <w:b w:val="0"/>
          <w:bCs/>
        </w:rPr>
        <w:t xml:space="preserve">О внесении изменений в решение Совете Бойкопонурского сельского поселения Калининского района от 23.09.2016 года № 76 </w:t>
      </w:r>
      <w:r w:rsidR="00CA1DEA">
        <w:rPr>
          <w:rStyle w:val="a6"/>
          <w:b w:val="0"/>
          <w:bCs/>
        </w:rPr>
        <w:t>"</w:t>
      </w:r>
      <w:r>
        <w:rPr>
          <w:rStyle w:val="a6"/>
          <w:b w:val="0"/>
          <w:bCs/>
        </w:rPr>
        <w:t>О налоге на имущество физических лиц</w:t>
      </w:r>
      <w:r w:rsidR="00CA1DEA">
        <w:rPr>
          <w:rStyle w:val="a6"/>
          <w:b w:val="0"/>
          <w:bCs/>
        </w:rPr>
        <w:t>"</w:t>
      </w:r>
      <w:r>
        <w:rPr>
          <w:rStyle w:val="a6"/>
          <w:b w:val="0"/>
          <w:bCs/>
        </w:rPr>
        <w:t>;</w:t>
      </w:r>
    </w:p>
    <w:p w:rsidR="00DF3201" w:rsidRDefault="00F15909" w:rsidP="00DF3201">
      <w:pPr>
        <w:tabs>
          <w:tab w:val="center" w:pos="4677"/>
          <w:tab w:val="left" w:pos="7585"/>
        </w:tabs>
        <w:ind w:firstLine="709"/>
        <w:jc w:val="both"/>
      </w:pPr>
      <w:r>
        <w:rPr>
          <w:rFonts w:eastAsia="SimSun"/>
        </w:rPr>
        <w:t>7</w:t>
      </w:r>
      <w:r w:rsidR="001F4E50">
        <w:rPr>
          <w:rFonts w:eastAsia="SimSun"/>
        </w:rPr>
        <w:t>.</w:t>
      </w:r>
      <w:r w:rsidR="001F4E50" w:rsidRPr="007B2CC9">
        <w:t xml:space="preserve"> </w:t>
      </w:r>
      <w:r w:rsidR="001F4E50"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решения в газете </w:t>
      </w:r>
      <w:r w:rsidR="001F4E50" w:rsidRPr="009B54BF">
        <w:rPr>
          <w:rStyle w:val="a6"/>
          <w:b w:val="0"/>
          <w:bCs/>
        </w:rPr>
        <w:t>"</w:t>
      </w:r>
      <w:proofErr w:type="spellStart"/>
      <w:r w:rsidR="001F4E50">
        <w:t>Калининец</w:t>
      </w:r>
      <w:proofErr w:type="spellEnd"/>
      <w:r w:rsidR="001F4E50" w:rsidRPr="009B54BF">
        <w:rPr>
          <w:rStyle w:val="a6"/>
          <w:b w:val="0"/>
          <w:bCs/>
        </w:rPr>
        <w:t>"</w:t>
      </w:r>
      <w:r w:rsidR="001F4E50">
        <w:t xml:space="preserve"> и разместить на официальном сайте администрации Бойкопонурского сельского поселения </w:t>
      </w:r>
      <w:r w:rsidR="001F4E50">
        <w:lastRenderedPageBreak/>
        <w:t xml:space="preserve">Калининского района в </w:t>
      </w:r>
      <w:r w:rsidR="001F4E50" w:rsidRPr="00025BBB">
        <w:rPr>
          <w:color w:val="000000"/>
        </w:rPr>
        <w:t>информационно-телекоммуникационной</w:t>
      </w:r>
      <w:r w:rsidR="001F4E50">
        <w:t xml:space="preserve"> сети </w:t>
      </w:r>
      <w:r w:rsidR="001F4E50">
        <w:rPr>
          <w:rStyle w:val="a6"/>
          <w:b w:val="0"/>
          <w:bCs/>
        </w:rPr>
        <w:t>"</w:t>
      </w:r>
      <w:r w:rsidR="001F4E50">
        <w:t>Интернет</w:t>
      </w:r>
      <w:r w:rsidR="001F4E50">
        <w:rPr>
          <w:rStyle w:val="a6"/>
          <w:b w:val="0"/>
          <w:bCs/>
        </w:rPr>
        <w:t>"</w:t>
      </w:r>
      <w:r w:rsidR="001F4E50" w:rsidRPr="0051639B">
        <w:t>.</w:t>
      </w:r>
    </w:p>
    <w:p w:rsidR="00DF3201" w:rsidRDefault="00DF3201" w:rsidP="00DF3201">
      <w:pPr>
        <w:tabs>
          <w:tab w:val="center" w:pos="4677"/>
          <w:tab w:val="left" w:pos="7585"/>
        </w:tabs>
        <w:ind w:firstLine="709"/>
        <w:jc w:val="both"/>
      </w:pPr>
      <w:r>
        <w:t xml:space="preserve">8. </w:t>
      </w:r>
      <w:r w:rsidRPr="00DF3201">
        <w:t>Копию настоящего решения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1F4E50" w:rsidRDefault="00DF3201" w:rsidP="00DF3201">
      <w:pPr>
        <w:tabs>
          <w:tab w:val="center" w:pos="4677"/>
          <w:tab w:val="left" w:pos="7585"/>
        </w:tabs>
        <w:ind w:firstLine="709"/>
        <w:jc w:val="both"/>
      </w:pPr>
      <w:r>
        <w:rPr>
          <w:rFonts w:eastAsia="SimSun"/>
        </w:rPr>
        <w:t>9</w:t>
      </w:r>
      <w:r w:rsidR="001F4E50">
        <w:rPr>
          <w:rFonts w:eastAsia="SimSun"/>
        </w:rPr>
        <w:t>.</w:t>
      </w:r>
      <w:r w:rsidR="001F4E50" w:rsidRPr="007B2CC9">
        <w:t xml:space="preserve"> </w:t>
      </w:r>
      <w:proofErr w:type="gramStart"/>
      <w:r w:rsidR="001F4E50" w:rsidRPr="00743398">
        <w:t>Контроль</w:t>
      </w:r>
      <w:r w:rsidR="005A4940">
        <w:t xml:space="preserve"> з</w:t>
      </w:r>
      <w:r w:rsidR="001F4E50" w:rsidRPr="00743398">
        <w:t>а</w:t>
      </w:r>
      <w:proofErr w:type="gramEnd"/>
      <w:r w:rsidR="001F4E50" w:rsidRPr="00743398">
        <w:t xml:space="preserve"> выполнением настоящего решения возложить на постоянную комиссию</w:t>
      </w:r>
      <w:r w:rsidR="001F4E50">
        <w:t xml:space="preserve"> Совета </w:t>
      </w:r>
      <w:r w:rsidR="001F4E50" w:rsidRPr="001F4E50">
        <w:t>Бойкопонурского</w:t>
      </w:r>
      <w:r w:rsidR="001F4E50">
        <w:t xml:space="preserve"> сельского </w:t>
      </w:r>
      <w:r w:rsidR="001F4E50" w:rsidRPr="00743398">
        <w:t>поселения Калининского района по бюджету, экономике, налогам и распоряжению</w:t>
      </w:r>
      <w:r w:rsidR="001F4E50">
        <w:t xml:space="preserve"> </w:t>
      </w:r>
      <w:r w:rsidR="001F4E50" w:rsidRPr="00743398">
        <w:t>муниципальной собственностью</w:t>
      </w:r>
      <w:r w:rsidR="001F4E50" w:rsidRPr="00D2240C">
        <w:t>,</w:t>
      </w:r>
      <w:r w:rsidR="001F4E50" w:rsidRPr="00743398">
        <w:t xml:space="preserve"> вопросам зе</w:t>
      </w:r>
      <w:r w:rsidR="001F4E50">
        <w:t>млепользо</w:t>
      </w:r>
      <w:r w:rsidR="005A4940">
        <w:t>вания и благоустройства (</w:t>
      </w:r>
      <w:proofErr w:type="spellStart"/>
      <w:r w:rsidR="005A4940">
        <w:t>Чуклин</w:t>
      </w:r>
      <w:proofErr w:type="spellEnd"/>
      <w:r w:rsidR="001F4E50">
        <w:t>)</w:t>
      </w:r>
      <w:r w:rsidR="001F4E50" w:rsidRPr="00743398">
        <w:t>.</w:t>
      </w:r>
    </w:p>
    <w:p w:rsidR="00BA5D8F" w:rsidRDefault="00DF3201" w:rsidP="00E62179">
      <w:pPr>
        <w:ind w:firstLine="709"/>
        <w:jc w:val="both"/>
      </w:pPr>
      <w:r>
        <w:rPr>
          <w:color w:val="000000"/>
          <w:lang w:eastAsia="ru-RU"/>
        </w:rPr>
        <w:t>10</w:t>
      </w:r>
      <w:r w:rsidR="00CA1DEA">
        <w:rPr>
          <w:color w:val="000000"/>
          <w:lang w:eastAsia="ru-RU"/>
        </w:rPr>
        <w:t xml:space="preserve">. </w:t>
      </w:r>
      <w:r w:rsidR="00E62179">
        <w:rPr>
          <w:color w:val="000000"/>
          <w:lang w:eastAsia="ru-RU"/>
        </w:rPr>
        <w:t>Р</w:t>
      </w:r>
      <w:r w:rsidR="00E62179" w:rsidRPr="00E62179">
        <w:t xml:space="preserve">ешение </w:t>
      </w:r>
      <w:r w:rsidR="00F15909" w:rsidRPr="00F15909">
        <w:t>вступает в силу с 1 января 2023 года, но не ранее чем по истечении одного месяца со дня его официального опубликования</w:t>
      </w:r>
      <w:r w:rsidR="00E62179" w:rsidRPr="00E62179">
        <w:t>.</w:t>
      </w:r>
    </w:p>
    <w:p w:rsidR="004D0C51" w:rsidRDefault="004D0C51" w:rsidP="008C7890"/>
    <w:p w:rsidR="005C7B2D" w:rsidRDefault="005C7B2D" w:rsidP="008C7890"/>
    <w:p w:rsidR="004D0C51" w:rsidRPr="00E62179" w:rsidRDefault="004D0C51" w:rsidP="008C7890"/>
    <w:p w:rsidR="005C7B2D" w:rsidRPr="005C7B2D" w:rsidRDefault="005C7B2D" w:rsidP="005C7B2D">
      <w:pPr>
        <w:tabs>
          <w:tab w:val="left" w:pos="0"/>
        </w:tabs>
        <w:rPr>
          <w:kern w:val="0"/>
          <w:lang w:eastAsia="ru-RU"/>
        </w:rPr>
      </w:pPr>
      <w:r w:rsidRPr="005C7B2D">
        <w:rPr>
          <w:kern w:val="0"/>
          <w:lang w:eastAsia="ru-RU"/>
        </w:rPr>
        <w:t>Глава Бойкопонурского сельского поселения</w:t>
      </w:r>
    </w:p>
    <w:p w:rsidR="00177B56" w:rsidRDefault="005C7B2D" w:rsidP="005C7B2D">
      <w:pPr>
        <w:tabs>
          <w:tab w:val="left" w:pos="0"/>
        </w:tabs>
        <w:jc w:val="center"/>
      </w:pPr>
      <w:r w:rsidRPr="005C7B2D">
        <w:rPr>
          <w:kern w:val="0"/>
          <w:lang w:eastAsia="ru-RU"/>
        </w:rPr>
        <w:t xml:space="preserve">Калининского района </w:t>
      </w:r>
      <w:r w:rsidRPr="005C7B2D">
        <w:rPr>
          <w:kern w:val="0"/>
          <w:lang w:eastAsia="ru-RU"/>
        </w:rPr>
        <w:tab/>
      </w:r>
      <w:r w:rsidRPr="005C7B2D">
        <w:rPr>
          <w:kern w:val="0"/>
          <w:lang w:eastAsia="ru-RU"/>
        </w:rPr>
        <w:tab/>
      </w:r>
      <w:r w:rsidRPr="005C7B2D">
        <w:rPr>
          <w:kern w:val="0"/>
          <w:lang w:eastAsia="ru-RU"/>
        </w:rPr>
        <w:tab/>
      </w:r>
      <w:r w:rsidRPr="005C7B2D">
        <w:rPr>
          <w:kern w:val="0"/>
          <w:lang w:eastAsia="ru-RU"/>
        </w:rPr>
        <w:tab/>
      </w:r>
      <w:r w:rsidRPr="005C7B2D">
        <w:rPr>
          <w:kern w:val="0"/>
          <w:lang w:eastAsia="ru-RU"/>
        </w:rPr>
        <w:tab/>
      </w:r>
      <w:r w:rsidRPr="005C7B2D">
        <w:rPr>
          <w:kern w:val="0"/>
          <w:lang w:eastAsia="ru-RU"/>
        </w:rPr>
        <w:tab/>
      </w:r>
      <w:r w:rsidRPr="005C7B2D">
        <w:rPr>
          <w:kern w:val="0"/>
          <w:lang w:eastAsia="ru-RU"/>
        </w:rPr>
        <w:tab/>
        <w:t xml:space="preserve">      Ю.Я. Чернявский</w:t>
      </w:r>
    </w:p>
    <w:sectPr w:rsidR="00177B56" w:rsidSect="00F17434">
      <w:headerReference w:type="default" r:id="rId8"/>
      <w:pgSz w:w="11905" w:h="16837"/>
      <w:pgMar w:top="567" w:right="567" w:bottom="567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2F" w:rsidRDefault="00E91A2F" w:rsidP="00F17434">
      <w:r>
        <w:separator/>
      </w:r>
    </w:p>
  </w:endnote>
  <w:endnote w:type="continuationSeparator" w:id="0">
    <w:p w:rsidR="00E91A2F" w:rsidRDefault="00E91A2F" w:rsidP="00F1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2F" w:rsidRDefault="00E91A2F" w:rsidP="00F17434">
      <w:r>
        <w:separator/>
      </w:r>
    </w:p>
  </w:footnote>
  <w:footnote w:type="continuationSeparator" w:id="0">
    <w:p w:rsidR="00E91A2F" w:rsidRDefault="00E91A2F" w:rsidP="00F17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34" w:rsidRPr="00F17434" w:rsidRDefault="00F17434">
    <w:pPr>
      <w:pStyle w:val="ab"/>
      <w:jc w:val="center"/>
      <w:rPr>
        <w:sz w:val="24"/>
        <w:szCs w:val="24"/>
      </w:rPr>
    </w:pPr>
    <w:r w:rsidRPr="00F17434">
      <w:rPr>
        <w:sz w:val="24"/>
        <w:szCs w:val="24"/>
      </w:rPr>
      <w:fldChar w:fldCharType="begin"/>
    </w:r>
    <w:r w:rsidRPr="00F17434">
      <w:rPr>
        <w:sz w:val="24"/>
        <w:szCs w:val="24"/>
      </w:rPr>
      <w:instrText>PAGE   \* MERGEFORMAT</w:instrText>
    </w:r>
    <w:r w:rsidRPr="00F17434">
      <w:rPr>
        <w:sz w:val="24"/>
        <w:szCs w:val="24"/>
      </w:rPr>
      <w:fldChar w:fldCharType="separate"/>
    </w:r>
    <w:r w:rsidR="00933C62">
      <w:rPr>
        <w:noProof/>
        <w:sz w:val="24"/>
        <w:szCs w:val="24"/>
      </w:rPr>
      <w:t>3</w:t>
    </w:r>
    <w:r w:rsidRPr="00F17434">
      <w:rPr>
        <w:sz w:val="24"/>
        <w:szCs w:val="24"/>
      </w:rPr>
      <w:fldChar w:fldCharType="end"/>
    </w:r>
  </w:p>
  <w:p w:rsidR="00F17434" w:rsidRDefault="00F174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1F32914"/>
    <w:multiLevelType w:val="hybridMultilevel"/>
    <w:tmpl w:val="CDD4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/>
  <w:embedSystemFonts/>
  <w:proofState w:spelling="clean" w:grammar="clean"/>
  <w:doNotTrackMove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1E4"/>
    <w:rsid w:val="00014F9A"/>
    <w:rsid w:val="000211A9"/>
    <w:rsid w:val="00025BBB"/>
    <w:rsid w:val="00073A8C"/>
    <w:rsid w:val="000749C0"/>
    <w:rsid w:val="00076E8A"/>
    <w:rsid w:val="000858B5"/>
    <w:rsid w:val="000D2A3A"/>
    <w:rsid w:val="000E4C0A"/>
    <w:rsid w:val="00111A12"/>
    <w:rsid w:val="001126E9"/>
    <w:rsid w:val="0011281E"/>
    <w:rsid w:val="00114F49"/>
    <w:rsid w:val="0012238E"/>
    <w:rsid w:val="001307A2"/>
    <w:rsid w:val="00135AF5"/>
    <w:rsid w:val="00172196"/>
    <w:rsid w:val="00177B56"/>
    <w:rsid w:val="001A263A"/>
    <w:rsid w:val="001B29AB"/>
    <w:rsid w:val="001F4E50"/>
    <w:rsid w:val="00251F40"/>
    <w:rsid w:val="00254B1B"/>
    <w:rsid w:val="00257970"/>
    <w:rsid w:val="0027043B"/>
    <w:rsid w:val="0027551E"/>
    <w:rsid w:val="002955AE"/>
    <w:rsid w:val="00297E02"/>
    <w:rsid w:val="002D0A68"/>
    <w:rsid w:val="002D640A"/>
    <w:rsid w:val="002E46E4"/>
    <w:rsid w:val="00301786"/>
    <w:rsid w:val="0031085D"/>
    <w:rsid w:val="003148C1"/>
    <w:rsid w:val="00316A6D"/>
    <w:rsid w:val="0033310A"/>
    <w:rsid w:val="00335355"/>
    <w:rsid w:val="0035375E"/>
    <w:rsid w:val="00354D10"/>
    <w:rsid w:val="0037486B"/>
    <w:rsid w:val="003818AB"/>
    <w:rsid w:val="00390A8E"/>
    <w:rsid w:val="003A6BB8"/>
    <w:rsid w:val="003B2C88"/>
    <w:rsid w:val="003F3887"/>
    <w:rsid w:val="003F3FA0"/>
    <w:rsid w:val="003F570D"/>
    <w:rsid w:val="004118CC"/>
    <w:rsid w:val="004129F3"/>
    <w:rsid w:val="00424E22"/>
    <w:rsid w:val="00434B73"/>
    <w:rsid w:val="00436BCF"/>
    <w:rsid w:val="00440EAD"/>
    <w:rsid w:val="00442157"/>
    <w:rsid w:val="00473678"/>
    <w:rsid w:val="00485B84"/>
    <w:rsid w:val="004A0299"/>
    <w:rsid w:val="004C24DC"/>
    <w:rsid w:val="004D0C51"/>
    <w:rsid w:val="004E24D3"/>
    <w:rsid w:val="004E43E0"/>
    <w:rsid w:val="004F6E95"/>
    <w:rsid w:val="0051093A"/>
    <w:rsid w:val="0051500E"/>
    <w:rsid w:val="0051639B"/>
    <w:rsid w:val="005216FC"/>
    <w:rsid w:val="005316F9"/>
    <w:rsid w:val="00545620"/>
    <w:rsid w:val="00545DAB"/>
    <w:rsid w:val="00563E51"/>
    <w:rsid w:val="005720E0"/>
    <w:rsid w:val="00575F65"/>
    <w:rsid w:val="00582208"/>
    <w:rsid w:val="005A3D68"/>
    <w:rsid w:val="005A4940"/>
    <w:rsid w:val="005C7B2D"/>
    <w:rsid w:val="005E1292"/>
    <w:rsid w:val="005E75B1"/>
    <w:rsid w:val="005F4948"/>
    <w:rsid w:val="00615036"/>
    <w:rsid w:val="006164E5"/>
    <w:rsid w:val="0062540F"/>
    <w:rsid w:val="00641C9A"/>
    <w:rsid w:val="00646234"/>
    <w:rsid w:val="006571AE"/>
    <w:rsid w:val="00662D00"/>
    <w:rsid w:val="00662F8A"/>
    <w:rsid w:val="00664AC1"/>
    <w:rsid w:val="00665F3B"/>
    <w:rsid w:val="00672933"/>
    <w:rsid w:val="00685E03"/>
    <w:rsid w:val="006A0ECF"/>
    <w:rsid w:val="006A2A01"/>
    <w:rsid w:val="006A4D41"/>
    <w:rsid w:val="006A4F4F"/>
    <w:rsid w:val="006B4C62"/>
    <w:rsid w:val="006B5FFB"/>
    <w:rsid w:val="006E1EEC"/>
    <w:rsid w:val="006F45CE"/>
    <w:rsid w:val="0070149F"/>
    <w:rsid w:val="007043E0"/>
    <w:rsid w:val="00704D03"/>
    <w:rsid w:val="007120E5"/>
    <w:rsid w:val="00734311"/>
    <w:rsid w:val="00743398"/>
    <w:rsid w:val="007640B7"/>
    <w:rsid w:val="00780C34"/>
    <w:rsid w:val="007A6745"/>
    <w:rsid w:val="007B2CC9"/>
    <w:rsid w:val="007D715A"/>
    <w:rsid w:val="007E05EF"/>
    <w:rsid w:val="007E491C"/>
    <w:rsid w:val="007E6519"/>
    <w:rsid w:val="007F3F17"/>
    <w:rsid w:val="007F5DA8"/>
    <w:rsid w:val="00851FB0"/>
    <w:rsid w:val="00857332"/>
    <w:rsid w:val="00866D19"/>
    <w:rsid w:val="008727BE"/>
    <w:rsid w:val="0087563A"/>
    <w:rsid w:val="008C7890"/>
    <w:rsid w:val="008E4B5C"/>
    <w:rsid w:val="00906906"/>
    <w:rsid w:val="00917DB9"/>
    <w:rsid w:val="00933C62"/>
    <w:rsid w:val="00950085"/>
    <w:rsid w:val="00972891"/>
    <w:rsid w:val="00987250"/>
    <w:rsid w:val="009A5BEA"/>
    <w:rsid w:val="009B008A"/>
    <w:rsid w:val="009B30EA"/>
    <w:rsid w:val="009B54BF"/>
    <w:rsid w:val="009D0595"/>
    <w:rsid w:val="009E2D9F"/>
    <w:rsid w:val="009F6603"/>
    <w:rsid w:val="00A33716"/>
    <w:rsid w:val="00A571A1"/>
    <w:rsid w:val="00A77498"/>
    <w:rsid w:val="00A9329A"/>
    <w:rsid w:val="00A94BE1"/>
    <w:rsid w:val="00AC376E"/>
    <w:rsid w:val="00AC3BBE"/>
    <w:rsid w:val="00AE0F16"/>
    <w:rsid w:val="00AE2E4F"/>
    <w:rsid w:val="00AF3B6B"/>
    <w:rsid w:val="00B0261F"/>
    <w:rsid w:val="00B17DE6"/>
    <w:rsid w:val="00B21EFD"/>
    <w:rsid w:val="00B31AF5"/>
    <w:rsid w:val="00B56A63"/>
    <w:rsid w:val="00B76A19"/>
    <w:rsid w:val="00BA5D8F"/>
    <w:rsid w:val="00BC0D6A"/>
    <w:rsid w:val="00BC3E70"/>
    <w:rsid w:val="00BC7BD6"/>
    <w:rsid w:val="00BD4218"/>
    <w:rsid w:val="00BE5088"/>
    <w:rsid w:val="00BF0598"/>
    <w:rsid w:val="00BF37B2"/>
    <w:rsid w:val="00BF3EAE"/>
    <w:rsid w:val="00BF64EA"/>
    <w:rsid w:val="00BF67F9"/>
    <w:rsid w:val="00C04D14"/>
    <w:rsid w:val="00C113F8"/>
    <w:rsid w:val="00C34A2A"/>
    <w:rsid w:val="00C3753B"/>
    <w:rsid w:val="00C70690"/>
    <w:rsid w:val="00C76828"/>
    <w:rsid w:val="00C80C0B"/>
    <w:rsid w:val="00C832C2"/>
    <w:rsid w:val="00CA1DEA"/>
    <w:rsid w:val="00CB7498"/>
    <w:rsid w:val="00CD6435"/>
    <w:rsid w:val="00CE5A0C"/>
    <w:rsid w:val="00CF5465"/>
    <w:rsid w:val="00D0204C"/>
    <w:rsid w:val="00D17B6C"/>
    <w:rsid w:val="00D2240C"/>
    <w:rsid w:val="00D2647C"/>
    <w:rsid w:val="00D32BAD"/>
    <w:rsid w:val="00D3738E"/>
    <w:rsid w:val="00D41D25"/>
    <w:rsid w:val="00D61270"/>
    <w:rsid w:val="00D74D3B"/>
    <w:rsid w:val="00DC1FC5"/>
    <w:rsid w:val="00DC3850"/>
    <w:rsid w:val="00DD5400"/>
    <w:rsid w:val="00DF3201"/>
    <w:rsid w:val="00E03873"/>
    <w:rsid w:val="00E32AFA"/>
    <w:rsid w:val="00E414F9"/>
    <w:rsid w:val="00E62179"/>
    <w:rsid w:val="00E77509"/>
    <w:rsid w:val="00E91672"/>
    <w:rsid w:val="00E91A2F"/>
    <w:rsid w:val="00E9264B"/>
    <w:rsid w:val="00EA2CB7"/>
    <w:rsid w:val="00EA6E0D"/>
    <w:rsid w:val="00EC35D0"/>
    <w:rsid w:val="00EC6CED"/>
    <w:rsid w:val="00ED4CD4"/>
    <w:rsid w:val="00EE653F"/>
    <w:rsid w:val="00EF6BAB"/>
    <w:rsid w:val="00F15909"/>
    <w:rsid w:val="00F17434"/>
    <w:rsid w:val="00F27020"/>
    <w:rsid w:val="00F67092"/>
    <w:rsid w:val="00F70881"/>
    <w:rsid w:val="00F741E4"/>
    <w:rsid w:val="00F76BEF"/>
    <w:rsid w:val="00FF16A0"/>
    <w:rsid w:val="00FF3ED9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1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Pr>
      <w:rFonts w:cs="Times New Roman"/>
      <w:b/>
      <w:bCs/>
      <w:caps/>
      <w:sz w:val="24"/>
      <w:szCs w:val="24"/>
    </w:rPr>
  </w:style>
  <w:style w:type="character" w:customStyle="1" w:styleId="Absatz-Standardschriftart">
    <w:name w:val="Absatz-Standardschriftart"/>
    <w:uiPriority w:val="99"/>
  </w:style>
  <w:style w:type="character" w:customStyle="1" w:styleId="21">
    <w:name w:val="Основной шрифт абзаца2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rFonts w:cs="Times New Roman"/>
      <w:sz w:val="24"/>
      <w:szCs w:val="24"/>
    </w:rPr>
  </w:style>
  <w:style w:type="character" w:customStyle="1" w:styleId="a5">
    <w:name w:val="Основной текст Знак"/>
    <w:uiPriority w:val="99"/>
    <w:rPr>
      <w:rFonts w:cs="Times New Roman"/>
      <w:sz w:val="24"/>
      <w:szCs w:val="24"/>
    </w:rPr>
  </w:style>
  <w:style w:type="character" w:customStyle="1" w:styleId="a6">
    <w:name w:val="Цветовое выделение"/>
    <w:uiPriority w:val="99"/>
    <w:rPr>
      <w:b/>
      <w:color w:val="auto"/>
    </w:rPr>
  </w:style>
  <w:style w:type="paragraph" w:styleId="a7">
    <w:name w:val="Title"/>
    <w:basedOn w:val="a"/>
    <w:next w:val="a8"/>
    <w:link w:val="a9"/>
    <w:uiPriority w:val="99"/>
    <w:qFormat/>
    <w:pPr>
      <w:keepNext/>
      <w:spacing w:before="240" w:after="120"/>
    </w:pPr>
    <w:rPr>
      <w:rFonts w:ascii="Arial" w:eastAsia="MS Mincho" w:hAnsi="Arial" w:cs="Arial"/>
    </w:rPr>
  </w:style>
  <w:style w:type="character" w:customStyle="1" w:styleId="a9">
    <w:name w:val="Название Знак"/>
    <w:link w:val="a7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a8">
    <w:name w:val="Body Text"/>
    <w:basedOn w:val="a"/>
    <w:link w:val="12"/>
    <w:uiPriority w:val="99"/>
    <w:pPr>
      <w:spacing w:after="120"/>
    </w:pPr>
  </w:style>
  <w:style w:type="character" w:customStyle="1" w:styleId="12">
    <w:name w:val="Основной текст Знак1"/>
    <w:link w:val="a8"/>
    <w:uiPriority w:val="99"/>
    <w:semiHidden/>
    <w:locked/>
    <w:rPr>
      <w:rFonts w:cs="Times New Roman"/>
      <w:kern w:val="1"/>
      <w:sz w:val="28"/>
      <w:szCs w:val="28"/>
      <w:lang w:val="x-none" w:eastAsia="ar-SA" w:bidi="ar-SA"/>
    </w:rPr>
  </w:style>
  <w:style w:type="paragraph" w:styleId="aa">
    <w:name w:val="List"/>
    <w:basedOn w:val="a8"/>
    <w:uiPriority w:val="99"/>
    <w:rPr>
      <w:rFonts w:ascii="Arial" w:hAnsi="Arial" w:cs="Arial"/>
    </w:rPr>
  </w:style>
  <w:style w:type="paragraph" w:customStyle="1" w:styleId="22">
    <w:name w:val="Название2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pPr>
      <w:suppressLineNumbers/>
    </w:pPr>
    <w:rPr>
      <w:rFonts w:ascii="Arial" w:hAnsi="Arial" w:cs="Ari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b">
    <w:name w:val="header"/>
    <w:basedOn w:val="a"/>
    <w:link w:val="15"/>
    <w:uiPriority w:val="99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b"/>
    <w:uiPriority w:val="99"/>
    <w:semiHidden/>
    <w:locked/>
    <w:rPr>
      <w:rFonts w:cs="Times New Roman"/>
      <w:kern w:val="1"/>
      <w:sz w:val="28"/>
      <w:szCs w:val="28"/>
      <w:lang w:val="x-none" w:eastAsia="ar-SA" w:bidi="ar-SA"/>
    </w:rPr>
  </w:style>
  <w:style w:type="paragraph" w:customStyle="1" w:styleId="31">
    <w:name w:val="Основной текст с отступом 31"/>
    <w:basedOn w:val="a"/>
    <w:uiPriority w:val="9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16"/>
    <w:uiPriority w:val="99"/>
    <w:semiHidden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c"/>
    <w:uiPriority w:val="99"/>
    <w:semiHidden/>
    <w:locked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d">
    <w:name w:val="Normal (Web)"/>
    <w:basedOn w:val="a"/>
    <w:uiPriority w:val="99"/>
    <w:pPr>
      <w:spacing w:before="180" w:after="180"/>
      <w:jc w:val="both"/>
    </w:pPr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pPr>
      <w:widowControl w:val="0"/>
      <w:autoSpaceDE w:val="0"/>
    </w:pPr>
    <w:rPr>
      <w:rFonts w:ascii="Arial" w:hAnsi="Arial" w:cs="Arial"/>
      <w:sz w:val="26"/>
      <w:szCs w:val="26"/>
    </w:rPr>
  </w:style>
  <w:style w:type="paragraph" w:customStyle="1" w:styleId="af0">
    <w:name w:val="Содержимое таблицы"/>
    <w:basedOn w:val="a"/>
    <w:uiPriority w:val="99"/>
    <w:pPr>
      <w:suppressLineNumbers/>
    </w:pPr>
  </w:style>
  <w:style w:type="paragraph" w:customStyle="1" w:styleId="af1">
    <w:name w:val="Заголовок таблицы"/>
    <w:basedOn w:val="af0"/>
    <w:uiPriority w:val="99"/>
    <w:pPr>
      <w:jc w:val="center"/>
    </w:pPr>
    <w:rPr>
      <w:b/>
      <w:bCs/>
    </w:rPr>
  </w:style>
  <w:style w:type="paragraph" w:customStyle="1" w:styleId="s1">
    <w:name w:val="s_1"/>
    <w:basedOn w:val="a"/>
    <w:uiPriority w:val="99"/>
    <w:rsid w:val="00672933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rsid w:val="004A0299"/>
    <w:pPr>
      <w:suppressAutoHyphens w:val="0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semiHidden/>
    <w:locked/>
    <w:rsid w:val="004A0299"/>
    <w:rPr>
      <w:rFonts w:ascii="Courier New" w:hAnsi="Courier New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5F494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5F4948"/>
    <w:rPr>
      <w:rFonts w:cs="Times New Roman"/>
      <w:kern w:val="1"/>
      <w:sz w:val="16"/>
      <w:szCs w:val="16"/>
      <w:lang w:val="x-none" w:eastAsia="ar-SA" w:bidi="ar-SA"/>
    </w:rPr>
  </w:style>
  <w:style w:type="paragraph" w:customStyle="1" w:styleId="17">
    <w:name w:val="Без интервала1"/>
    <w:uiPriority w:val="99"/>
    <w:rsid w:val="005F494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E2D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4">
    <w:name w:val="footer"/>
    <w:basedOn w:val="a"/>
    <w:link w:val="af5"/>
    <w:uiPriority w:val="99"/>
    <w:unhideWhenUsed/>
    <w:rsid w:val="00F174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17434"/>
    <w:rPr>
      <w:rFonts w:cs="Times New Roman"/>
      <w:kern w:val="1"/>
      <w:sz w:val="28"/>
      <w:szCs w:val="2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>Kraftway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Юрист</cp:lastModifiedBy>
  <cp:revision>3</cp:revision>
  <cp:lastPrinted>2022-11-28T07:33:00Z</cp:lastPrinted>
  <dcterms:created xsi:type="dcterms:W3CDTF">2022-11-30T11:45:00Z</dcterms:created>
  <dcterms:modified xsi:type="dcterms:W3CDTF">2022-11-30T11:48:00Z</dcterms:modified>
</cp:coreProperties>
</file>