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8223"/>
        <w:gridCol w:w="6347"/>
      </w:tblGrid>
      <w:tr w:rsidR="00414BE8" w:rsidTr="00A91599">
        <w:tc>
          <w:tcPr>
            <w:tcW w:w="8388" w:type="dxa"/>
          </w:tcPr>
          <w:p w:rsidR="00414BE8" w:rsidRDefault="00414BE8" w:rsidP="00A91599">
            <w:pPr>
              <w:spacing w:line="228" w:lineRule="auto"/>
            </w:pPr>
          </w:p>
        </w:tc>
        <w:tc>
          <w:tcPr>
            <w:tcW w:w="6398" w:type="dxa"/>
          </w:tcPr>
          <w:p w:rsidR="00BC7EFF" w:rsidRDefault="000F790B" w:rsidP="000F790B">
            <w:pPr>
              <w:autoSpaceDE w:val="0"/>
              <w:autoSpaceDN w:val="0"/>
              <w:adjustRightInd w:val="0"/>
              <w:ind w:left="1538"/>
              <w:jc w:val="left"/>
            </w:pPr>
            <w:r>
              <w:t xml:space="preserve">Приложение </w:t>
            </w:r>
            <w:r w:rsidR="00A219DC">
              <w:t>2</w:t>
            </w:r>
          </w:p>
          <w:p w:rsidR="00BC7EFF" w:rsidRDefault="00A219DC" w:rsidP="000F790B">
            <w:pPr>
              <w:autoSpaceDE w:val="0"/>
              <w:autoSpaceDN w:val="0"/>
              <w:adjustRightInd w:val="0"/>
              <w:ind w:left="1538"/>
              <w:jc w:val="left"/>
            </w:pPr>
            <w:r>
              <w:t>к</w:t>
            </w:r>
            <w:r w:rsidR="00BC7EFF">
              <w:t xml:space="preserve"> постановлению администрации Бойкопонурского сельского поселения        Калининского района</w:t>
            </w:r>
          </w:p>
          <w:p w:rsidR="00BC7EFF" w:rsidRDefault="00051B40" w:rsidP="00051B40">
            <w:pPr>
              <w:autoSpaceDE w:val="0"/>
              <w:autoSpaceDN w:val="0"/>
              <w:adjustRightInd w:val="0"/>
              <w:ind w:left="1538"/>
              <w:jc w:val="left"/>
            </w:pPr>
            <w:r>
              <w:t>от __</w:t>
            </w:r>
            <w:r>
              <w:rPr>
                <w:u w:val="single"/>
              </w:rPr>
              <w:t>18.03.</w:t>
            </w:r>
            <w:r w:rsidRPr="00051B40">
              <w:rPr>
                <w:u w:val="single"/>
              </w:rPr>
              <w:t>2021</w:t>
            </w:r>
            <w:r>
              <w:t>__ № __</w:t>
            </w:r>
            <w:r w:rsidRPr="00051B40">
              <w:rPr>
                <w:u w:val="single"/>
              </w:rPr>
              <w:t>38</w:t>
            </w:r>
            <w:r>
              <w:rPr>
                <w:u w:val="single"/>
              </w:rPr>
              <w:t>_</w:t>
            </w:r>
            <w:r>
              <w:t>___</w:t>
            </w:r>
            <w:bookmarkStart w:id="0" w:name="_GoBack"/>
            <w:bookmarkEnd w:id="0"/>
          </w:p>
          <w:p w:rsidR="00BC7EFF" w:rsidRDefault="00BC7EFF" w:rsidP="000F790B">
            <w:pPr>
              <w:autoSpaceDE w:val="0"/>
              <w:autoSpaceDN w:val="0"/>
              <w:adjustRightInd w:val="0"/>
              <w:ind w:left="1538"/>
              <w:jc w:val="left"/>
            </w:pPr>
          </w:p>
          <w:p w:rsidR="00414BE8" w:rsidRDefault="00BC7EFF" w:rsidP="000F790B">
            <w:pPr>
              <w:autoSpaceDE w:val="0"/>
              <w:autoSpaceDN w:val="0"/>
              <w:adjustRightInd w:val="0"/>
              <w:ind w:left="1538"/>
              <w:jc w:val="left"/>
            </w:pPr>
            <w:r>
              <w:t>«</w:t>
            </w:r>
            <w:r w:rsidR="000F790B">
              <w:t xml:space="preserve">Приложение </w:t>
            </w:r>
            <w:r w:rsidR="00414BE8" w:rsidRPr="00BB746F">
              <w:t>3</w:t>
            </w:r>
          </w:p>
          <w:p w:rsidR="00414BE8" w:rsidRDefault="00414BE8" w:rsidP="000F790B">
            <w:pPr>
              <w:autoSpaceDE w:val="0"/>
              <w:autoSpaceDN w:val="0"/>
              <w:adjustRightInd w:val="0"/>
              <w:ind w:left="1538"/>
              <w:jc w:val="left"/>
            </w:pPr>
            <w:r>
              <w:t>к муниципальной программе</w:t>
            </w:r>
          </w:p>
          <w:p w:rsidR="00414BE8" w:rsidRDefault="00414BE8" w:rsidP="000F790B">
            <w:pPr>
              <w:autoSpaceDE w:val="0"/>
              <w:autoSpaceDN w:val="0"/>
              <w:adjustRightInd w:val="0"/>
              <w:ind w:left="1538"/>
              <w:jc w:val="left"/>
            </w:pPr>
            <w:r>
              <w:t>Бойкопонурского сельского поселения Калининского района «</w:t>
            </w:r>
            <w:r>
              <w:rPr>
                <w:lang w:eastAsia="ru-RU"/>
              </w:rPr>
              <w:t>Организация муниципального управления</w:t>
            </w:r>
            <w:r>
              <w:t xml:space="preserve">» </w:t>
            </w:r>
          </w:p>
          <w:p w:rsidR="00414BE8" w:rsidRDefault="00414BE8" w:rsidP="000F790B">
            <w:pPr>
              <w:autoSpaceDE w:val="0"/>
              <w:autoSpaceDN w:val="0"/>
              <w:adjustRightInd w:val="0"/>
              <w:ind w:left="1538"/>
              <w:jc w:val="left"/>
            </w:pPr>
            <w:r>
              <w:t>на 2018-2023 годы</w:t>
            </w:r>
          </w:p>
          <w:p w:rsidR="00414BE8" w:rsidRDefault="00414BE8" w:rsidP="00A91599">
            <w:pPr>
              <w:ind w:left="72"/>
              <w:jc w:val="center"/>
            </w:pPr>
          </w:p>
        </w:tc>
      </w:tr>
    </w:tbl>
    <w:p w:rsidR="00414BE8" w:rsidRDefault="00D719EF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ОБОСНОВАНИЕ РЕСУРСНОГО ОБЕСПЕЧЕНИЯ</w:t>
      </w:r>
    </w:p>
    <w:p w:rsidR="00414BE8" w:rsidRDefault="00D719EF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DF00DD">
        <w:rPr>
          <w:b/>
          <w:bCs/>
        </w:rPr>
        <w:t xml:space="preserve">МУНИЦИПАЛЬНОЙ </w:t>
      </w:r>
      <w:r>
        <w:rPr>
          <w:b/>
          <w:bCs/>
        </w:rPr>
        <w:t>ПРОГРАММЫ</w:t>
      </w:r>
    </w:p>
    <w:p w:rsidR="00414BE8" w:rsidRPr="00794873" w:rsidRDefault="00414BE8" w:rsidP="008A4CE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>Бойкопонурского сельского поселения Калининского</w:t>
      </w:r>
      <w:r w:rsidRPr="00794873">
        <w:rPr>
          <w:b/>
          <w:bCs/>
        </w:rPr>
        <w:t xml:space="preserve"> район</w:t>
      </w:r>
      <w:r>
        <w:rPr>
          <w:b/>
          <w:bCs/>
        </w:rPr>
        <w:t>а</w:t>
      </w:r>
    </w:p>
    <w:p w:rsidR="00414BE8" w:rsidRPr="00794873" w:rsidRDefault="00414BE8" w:rsidP="008A4CE9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«</w:t>
      </w:r>
      <w:r>
        <w:rPr>
          <w:b/>
        </w:rPr>
        <w:t xml:space="preserve">Организация муниципального управления» </w:t>
      </w:r>
      <w:r>
        <w:rPr>
          <w:b/>
          <w:bCs/>
          <w:lang w:eastAsia="ru-RU"/>
        </w:rPr>
        <w:t>на 2018 – 2023 годы</w:t>
      </w:r>
    </w:p>
    <w:p w:rsidR="00414BE8" w:rsidRDefault="00414BE8" w:rsidP="008A4CE9">
      <w:pPr>
        <w:autoSpaceDE w:val="0"/>
        <w:autoSpaceDN w:val="0"/>
        <w:adjustRightInd w:val="0"/>
        <w:jc w:val="center"/>
        <w:rPr>
          <w:lang w:eastAsia="ru-RU"/>
        </w:rPr>
      </w:pPr>
    </w:p>
    <w:p w:rsidR="00414BE8" w:rsidRDefault="00414BE8" w:rsidP="008A4CE9">
      <w:pPr>
        <w:autoSpaceDE w:val="0"/>
        <w:autoSpaceDN w:val="0"/>
        <w:adjustRightInd w:val="0"/>
        <w:jc w:val="center"/>
        <w:rPr>
          <w:lang w:eastAsia="ru-RU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198"/>
        <w:gridCol w:w="2092"/>
        <w:gridCol w:w="1045"/>
        <w:gridCol w:w="1045"/>
        <w:gridCol w:w="1045"/>
        <w:gridCol w:w="1045"/>
        <w:gridCol w:w="1045"/>
        <w:gridCol w:w="1045"/>
      </w:tblGrid>
      <w:tr w:rsidR="00414BE8" w:rsidRPr="00A87A7F" w:rsidTr="00895F1A">
        <w:trPr>
          <w:trHeight w:val="276"/>
        </w:trPr>
        <w:tc>
          <w:tcPr>
            <w:tcW w:w="2128" w:type="pct"/>
            <w:vMerge w:val="restart"/>
            <w:vAlign w:val="center"/>
          </w:tcPr>
          <w:p w:rsidR="00414BE8" w:rsidRDefault="00414BE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Наименование муниципальной программы </w:t>
            </w:r>
          </w:p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и ее подпрограмм</w:t>
            </w:r>
          </w:p>
        </w:tc>
        <w:tc>
          <w:tcPr>
            <w:tcW w:w="718" w:type="pct"/>
            <w:vMerge w:val="restart"/>
            <w:vAlign w:val="center"/>
          </w:tcPr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>Объем финансирования всего,  тыс. руб.</w:t>
            </w:r>
          </w:p>
        </w:tc>
        <w:tc>
          <w:tcPr>
            <w:tcW w:w="2155" w:type="pct"/>
            <w:gridSpan w:val="6"/>
          </w:tcPr>
          <w:p w:rsidR="00414BE8" w:rsidRPr="00A87A7F" w:rsidRDefault="00414BE8" w:rsidP="00895F1A">
            <w:pPr>
              <w:jc w:val="center"/>
            </w:pPr>
            <w:r>
              <w:t>в том числе:</w:t>
            </w:r>
          </w:p>
        </w:tc>
      </w:tr>
      <w:tr w:rsidR="00414BE8" w:rsidRPr="00A87A7F" w:rsidTr="00895F1A">
        <w:trPr>
          <w:trHeight w:val="639"/>
        </w:trPr>
        <w:tc>
          <w:tcPr>
            <w:tcW w:w="2128" w:type="pct"/>
            <w:vMerge/>
            <w:vAlign w:val="center"/>
          </w:tcPr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718" w:type="pct"/>
            <w:vMerge/>
            <w:vAlign w:val="center"/>
          </w:tcPr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9" w:type="pct"/>
            <w:vAlign w:val="center"/>
          </w:tcPr>
          <w:p w:rsidR="00414BE8" w:rsidRPr="007165F7" w:rsidRDefault="00414BE8" w:rsidP="00D92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2018</w:t>
            </w:r>
            <w:r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9" w:type="pct"/>
            <w:vAlign w:val="center"/>
          </w:tcPr>
          <w:p w:rsidR="00414BE8" w:rsidRPr="007165F7" w:rsidRDefault="00414BE8" w:rsidP="00D92DE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2019 год</w:t>
            </w:r>
          </w:p>
        </w:tc>
        <w:tc>
          <w:tcPr>
            <w:tcW w:w="359" w:type="pct"/>
            <w:vAlign w:val="center"/>
          </w:tcPr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</w:t>
            </w:r>
            <w:r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9" w:type="pct"/>
            <w:vAlign w:val="center"/>
          </w:tcPr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</w:t>
            </w:r>
            <w:r w:rsidRPr="007165F7">
              <w:rPr>
                <w:sz w:val="24"/>
                <w:szCs w:val="24"/>
              </w:rPr>
              <w:t xml:space="preserve"> год</w:t>
            </w:r>
          </w:p>
        </w:tc>
        <w:tc>
          <w:tcPr>
            <w:tcW w:w="359" w:type="pct"/>
            <w:vAlign w:val="center"/>
          </w:tcPr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2022 год</w:t>
            </w:r>
          </w:p>
        </w:tc>
        <w:tc>
          <w:tcPr>
            <w:tcW w:w="359" w:type="pct"/>
            <w:vAlign w:val="center"/>
          </w:tcPr>
          <w:p w:rsidR="00414BE8" w:rsidRDefault="00414BE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2023</w:t>
            </w:r>
          </w:p>
          <w:p w:rsidR="00414BE8" w:rsidRPr="007165F7" w:rsidRDefault="00414BE8" w:rsidP="007165F7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</w:t>
            </w:r>
          </w:p>
        </w:tc>
      </w:tr>
      <w:tr w:rsidR="00B733A6" w:rsidRPr="00865CE4" w:rsidTr="00B733A6">
        <w:tc>
          <w:tcPr>
            <w:tcW w:w="2128" w:type="pct"/>
            <w:vAlign w:val="center"/>
          </w:tcPr>
          <w:p w:rsidR="00B733A6" w:rsidRPr="007165F7" w:rsidRDefault="00B733A6" w:rsidP="00B733A6">
            <w:pPr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Муниципальная программа </w:t>
            </w:r>
            <w:r>
              <w:rPr>
                <w:b/>
                <w:bCs/>
                <w:lang w:eastAsia="ru-RU"/>
              </w:rPr>
              <w:t>«</w:t>
            </w:r>
            <w:r w:rsidRPr="00BD3413">
              <w:t xml:space="preserve">Организация муниципального управления </w:t>
            </w:r>
            <w:r>
              <w:rPr>
                <w:bCs/>
                <w:lang w:eastAsia="ru-RU"/>
              </w:rPr>
              <w:t>на 2018 – 2023</w:t>
            </w:r>
            <w:r w:rsidRPr="00BD3413">
              <w:rPr>
                <w:bCs/>
                <w:lang w:eastAsia="ru-RU"/>
              </w:rPr>
              <w:t xml:space="preserve"> годы</w:t>
            </w:r>
            <w:r>
              <w:rPr>
                <w:b/>
                <w:bCs/>
                <w:lang w:eastAsia="ru-RU"/>
              </w:rPr>
              <w:t xml:space="preserve">» </w:t>
            </w:r>
            <w:r w:rsidRPr="007165F7">
              <w:rPr>
                <w:sz w:val="24"/>
                <w:szCs w:val="24"/>
              </w:rPr>
              <w:t>всего</w:t>
            </w:r>
            <w:r>
              <w:rPr>
                <w:sz w:val="24"/>
                <w:szCs w:val="24"/>
              </w:rPr>
              <w:t>:</w:t>
            </w:r>
          </w:p>
        </w:tc>
        <w:tc>
          <w:tcPr>
            <w:tcW w:w="718" w:type="pct"/>
            <w:vAlign w:val="center"/>
          </w:tcPr>
          <w:p w:rsidR="00B733A6" w:rsidRPr="00B733A6" w:rsidRDefault="00C56885" w:rsidP="00FD4EA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34</w:t>
            </w:r>
            <w:r w:rsidR="00FD4EAD">
              <w:rPr>
                <w:sz w:val="24"/>
                <w:szCs w:val="24"/>
              </w:rPr>
              <w:t xml:space="preserve"> 7</w:t>
            </w:r>
            <w:r>
              <w:rPr>
                <w:sz w:val="24"/>
                <w:szCs w:val="24"/>
              </w:rPr>
              <w:t>76,2</w:t>
            </w:r>
          </w:p>
        </w:tc>
        <w:tc>
          <w:tcPr>
            <w:tcW w:w="359" w:type="pct"/>
            <w:vAlign w:val="center"/>
          </w:tcPr>
          <w:p w:rsidR="00B733A6" w:rsidRPr="00B733A6" w:rsidRDefault="00B733A6" w:rsidP="00B733A6">
            <w:pPr>
              <w:jc w:val="right"/>
              <w:rPr>
                <w:sz w:val="24"/>
                <w:szCs w:val="24"/>
              </w:rPr>
            </w:pPr>
            <w:r w:rsidRPr="00B733A6">
              <w:rPr>
                <w:sz w:val="24"/>
                <w:szCs w:val="24"/>
              </w:rPr>
              <w:t>6272,7</w:t>
            </w:r>
          </w:p>
        </w:tc>
        <w:tc>
          <w:tcPr>
            <w:tcW w:w="359" w:type="pct"/>
            <w:vAlign w:val="center"/>
          </w:tcPr>
          <w:p w:rsidR="00B733A6" w:rsidRPr="00B733A6" w:rsidRDefault="00B733A6" w:rsidP="00B733A6">
            <w:pPr>
              <w:jc w:val="right"/>
              <w:rPr>
                <w:sz w:val="24"/>
                <w:szCs w:val="24"/>
              </w:rPr>
            </w:pPr>
            <w:r w:rsidRPr="00B733A6">
              <w:rPr>
                <w:sz w:val="24"/>
                <w:szCs w:val="24"/>
              </w:rPr>
              <w:t>5635,3</w:t>
            </w:r>
          </w:p>
        </w:tc>
        <w:tc>
          <w:tcPr>
            <w:tcW w:w="359" w:type="pct"/>
            <w:vAlign w:val="center"/>
          </w:tcPr>
          <w:p w:rsidR="00B733A6" w:rsidRPr="00B733A6" w:rsidRDefault="00B733A6" w:rsidP="00C56885">
            <w:pPr>
              <w:jc w:val="right"/>
              <w:rPr>
                <w:sz w:val="24"/>
                <w:szCs w:val="24"/>
              </w:rPr>
            </w:pPr>
            <w:r w:rsidRPr="00B733A6">
              <w:rPr>
                <w:sz w:val="24"/>
                <w:szCs w:val="24"/>
              </w:rPr>
              <w:t>5</w:t>
            </w:r>
            <w:r w:rsidR="00C56885">
              <w:rPr>
                <w:sz w:val="24"/>
                <w:szCs w:val="24"/>
              </w:rPr>
              <w:t> 766,</w:t>
            </w:r>
            <w:r w:rsidR="00291BB8">
              <w:rPr>
                <w:sz w:val="24"/>
                <w:szCs w:val="24"/>
              </w:rPr>
              <w:t>4</w:t>
            </w:r>
          </w:p>
        </w:tc>
        <w:tc>
          <w:tcPr>
            <w:tcW w:w="359" w:type="pct"/>
            <w:vAlign w:val="center"/>
          </w:tcPr>
          <w:p w:rsidR="00B733A6" w:rsidRPr="00F14CF0" w:rsidRDefault="003A2F05" w:rsidP="00FD4EA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  <w:r w:rsidR="00FD4EAD">
              <w:rPr>
                <w:sz w:val="24"/>
                <w:szCs w:val="24"/>
              </w:rPr>
              <w:t>9</w:t>
            </w:r>
            <w:r w:rsidR="00C56885">
              <w:rPr>
                <w:sz w:val="24"/>
                <w:szCs w:val="24"/>
              </w:rPr>
              <w:t>26,4</w:t>
            </w:r>
          </w:p>
        </w:tc>
        <w:tc>
          <w:tcPr>
            <w:tcW w:w="359" w:type="pct"/>
            <w:vAlign w:val="center"/>
          </w:tcPr>
          <w:p w:rsidR="00B733A6" w:rsidRPr="00F14CF0" w:rsidRDefault="00B733A6" w:rsidP="00B733A6">
            <w:pPr>
              <w:jc w:val="right"/>
              <w:rPr>
                <w:sz w:val="24"/>
                <w:szCs w:val="24"/>
              </w:rPr>
            </w:pPr>
            <w:r w:rsidRPr="00F14CF0">
              <w:rPr>
                <w:sz w:val="24"/>
                <w:szCs w:val="24"/>
              </w:rPr>
              <w:t>5 587,7</w:t>
            </w:r>
          </w:p>
        </w:tc>
        <w:tc>
          <w:tcPr>
            <w:tcW w:w="359" w:type="pct"/>
            <w:vAlign w:val="center"/>
          </w:tcPr>
          <w:p w:rsidR="00B733A6" w:rsidRPr="00F14CF0" w:rsidRDefault="00B733A6" w:rsidP="00B733A6">
            <w:pPr>
              <w:jc w:val="right"/>
              <w:rPr>
                <w:sz w:val="24"/>
                <w:szCs w:val="24"/>
              </w:rPr>
            </w:pPr>
            <w:r w:rsidRPr="00F14CF0">
              <w:rPr>
                <w:sz w:val="24"/>
                <w:szCs w:val="24"/>
              </w:rPr>
              <w:t>5 587,7</w:t>
            </w:r>
          </w:p>
        </w:tc>
      </w:tr>
      <w:tr w:rsidR="00F14CF0" w:rsidRPr="00DB53D5" w:rsidTr="00BC7EFF">
        <w:tc>
          <w:tcPr>
            <w:tcW w:w="2128" w:type="pct"/>
            <w:vAlign w:val="center"/>
          </w:tcPr>
          <w:p w:rsidR="00F14CF0" w:rsidRPr="007165F7" w:rsidRDefault="00F14CF0" w:rsidP="00BC7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  <w:r w:rsidRPr="007165F7">
              <w:rPr>
                <w:sz w:val="24"/>
                <w:szCs w:val="24"/>
              </w:rPr>
              <w:t xml:space="preserve"> том числе:</w:t>
            </w:r>
          </w:p>
          <w:p w:rsidR="00F14CF0" w:rsidRPr="007165F7" w:rsidRDefault="00F14CF0" w:rsidP="00BC7EFF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7165F7">
              <w:rPr>
                <w:sz w:val="24"/>
                <w:szCs w:val="24"/>
              </w:rPr>
              <w:t xml:space="preserve">1) Мероприятие </w:t>
            </w:r>
            <w:r w:rsidRPr="00795895">
              <w:rPr>
                <w:sz w:val="24"/>
                <w:szCs w:val="24"/>
              </w:rPr>
              <w:t>«</w:t>
            </w:r>
            <w:r w:rsidR="001A68C8" w:rsidRPr="001A68C8">
              <w:rPr>
                <w:sz w:val="24"/>
                <w:szCs w:val="24"/>
              </w:rPr>
              <w:t>Обеспечение деятельности высшего должностного лица Бойкопонурского сельского поселения Калининского района</w:t>
            </w:r>
            <w:r w:rsidRPr="00795895">
              <w:rPr>
                <w:sz w:val="24"/>
                <w:szCs w:val="24"/>
              </w:rPr>
              <w:t>»</w:t>
            </w:r>
          </w:p>
        </w:tc>
        <w:tc>
          <w:tcPr>
            <w:tcW w:w="718" w:type="pct"/>
            <w:vAlign w:val="center"/>
          </w:tcPr>
          <w:p w:rsidR="00F14CF0" w:rsidRPr="00F14CF0" w:rsidRDefault="003A2F05" w:rsidP="00C56885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bCs/>
                <w:color w:val="000000" w:themeColor="text1"/>
                <w:sz w:val="24"/>
                <w:szCs w:val="24"/>
                <w:lang w:eastAsia="ru-RU"/>
              </w:rPr>
              <w:t>35</w:t>
            </w:r>
            <w:r w:rsidR="00C56885">
              <w:rPr>
                <w:bCs/>
                <w:color w:val="000000" w:themeColor="text1"/>
                <w:sz w:val="24"/>
                <w:szCs w:val="24"/>
                <w:lang w:eastAsia="ru-RU"/>
              </w:rPr>
              <w:t>7</w:t>
            </w:r>
            <w:r>
              <w:rPr>
                <w:bCs/>
                <w:color w:val="000000" w:themeColor="text1"/>
                <w:sz w:val="24"/>
                <w:szCs w:val="24"/>
                <w:lang w:eastAsia="ru-RU"/>
              </w:rPr>
              <w:t>5,4</w:t>
            </w:r>
          </w:p>
        </w:tc>
        <w:tc>
          <w:tcPr>
            <w:tcW w:w="359" w:type="pct"/>
            <w:vAlign w:val="center"/>
          </w:tcPr>
          <w:p w:rsidR="00F14CF0" w:rsidRPr="00F14CF0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 w:themeColor="text1"/>
                <w:sz w:val="24"/>
                <w:szCs w:val="24"/>
                <w:lang w:eastAsia="ru-RU"/>
              </w:rPr>
            </w:pPr>
            <w:r w:rsidRPr="00F14CF0">
              <w:rPr>
                <w:color w:val="000000" w:themeColor="text1"/>
                <w:sz w:val="24"/>
                <w:szCs w:val="24"/>
                <w:lang w:eastAsia="ru-RU"/>
              </w:rPr>
              <w:t>553,6</w:t>
            </w:r>
          </w:p>
        </w:tc>
        <w:tc>
          <w:tcPr>
            <w:tcW w:w="359" w:type="pct"/>
            <w:vAlign w:val="center"/>
          </w:tcPr>
          <w:p w:rsidR="00F14CF0" w:rsidRPr="00F14CF0" w:rsidRDefault="00F14CF0" w:rsidP="00A54A97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F14CF0">
              <w:rPr>
                <w:sz w:val="24"/>
                <w:szCs w:val="24"/>
                <w:lang w:eastAsia="ru-RU"/>
              </w:rPr>
              <w:t>6</w:t>
            </w:r>
            <w:r w:rsidR="00A54A97">
              <w:rPr>
                <w:sz w:val="24"/>
                <w:szCs w:val="24"/>
                <w:lang w:eastAsia="ru-RU"/>
              </w:rPr>
              <w:t>8</w:t>
            </w:r>
            <w:r w:rsidRPr="00F14CF0">
              <w:rPr>
                <w:sz w:val="24"/>
                <w:szCs w:val="24"/>
                <w:lang w:eastAsia="ru-RU"/>
              </w:rPr>
              <w:t>0,6</w:t>
            </w:r>
          </w:p>
        </w:tc>
        <w:tc>
          <w:tcPr>
            <w:tcW w:w="359" w:type="pct"/>
            <w:vAlign w:val="center"/>
          </w:tcPr>
          <w:p w:rsidR="00F14CF0" w:rsidRPr="00F14CF0" w:rsidRDefault="00B06B60" w:rsidP="00C56885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3</w:t>
            </w:r>
            <w:r w:rsidR="00C56885">
              <w:rPr>
                <w:sz w:val="24"/>
                <w:szCs w:val="24"/>
                <w:lang w:eastAsia="ru-RU"/>
              </w:rPr>
              <w:t>4</w:t>
            </w:r>
            <w:r>
              <w:rPr>
                <w:sz w:val="24"/>
                <w:szCs w:val="24"/>
                <w:lang w:eastAsia="ru-RU"/>
              </w:rPr>
              <w:t>8</w:t>
            </w:r>
            <w:r w:rsidR="00973D20">
              <w:rPr>
                <w:sz w:val="24"/>
                <w:szCs w:val="24"/>
                <w:lang w:eastAsia="ru-RU"/>
              </w:rPr>
              <w:t>,7</w:t>
            </w:r>
          </w:p>
        </w:tc>
        <w:tc>
          <w:tcPr>
            <w:tcW w:w="359" w:type="pct"/>
            <w:vAlign w:val="center"/>
          </w:tcPr>
          <w:p w:rsidR="00F14CF0" w:rsidRPr="00F14CF0" w:rsidRDefault="003A2F05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671,3</w:t>
            </w:r>
          </w:p>
        </w:tc>
        <w:tc>
          <w:tcPr>
            <w:tcW w:w="359" w:type="pct"/>
            <w:vAlign w:val="center"/>
          </w:tcPr>
          <w:p w:rsidR="00F14CF0" w:rsidRPr="00F14CF0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F14CF0">
              <w:rPr>
                <w:sz w:val="24"/>
                <w:szCs w:val="24"/>
                <w:lang w:eastAsia="ru-RU"/>
              </w:rPr>
              <w:t>660,6</w:t>
            </w:r>
          </w:p>
        </w:tc>
        <w:tc>
          <w:tcPr>
            <w:tcW w:w="359" w:type="pct"/>
            <w:vAlign w:val="center"/>
          </w:tcPr>
          <w:p w:rsidR="00F14CF0" w:rsidRPr="00F14CF0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F14CF0">
              <w:rPr>
                <w:sz w:val="24"/>
                <w:szCs w:val="24"/>
                <w:lang w:eastAsia="ru-RU"/>
              </w:rPr>
              <w:t>660,6</w:t>
            </w:r>
          </w:p>
        </w:tc>
      </w:tr>
      <w:tr w:rsidR="00F14CF0" w:rsidRPr="00DB53D5" w:rsidTr="00BC7EFF">
        <w:tc>
          <w:tcPr>
            <w:tcW w:w="2128" w:type="pct"/>
          </w:tcPr>
          <w:p w:rsidR="00F14CF0" w:rsidRPr="00795895" w:rsidRDefault="001A68C8" w:rsidP="00BC7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2) Мероприятие</w:t>
            </w:r>
            <w:r w:rsidRPr="001A68C8">
              <w:rPr>
                <w:sz w:val="24"/>
                <w:szCs w:val="24"/>
              </w:rPr>
              <w:t xml:space="preserve"> «Обеспечение выполнения функций аппарата администрации Бойкопонурского сельского поселения Калининского района»</w:t>
            </w:r>
          </w:p>
        </w:tc>
        <w:tc>
          <w:tcPr>
            <w:tcW w:w="718" w:type="pct"/>
            <w:vAlign w:val="center"/>
          </w:tcPr>
          <w:p w:rsidR="00F14CF0" w:rsidRPr="00F14CF0" w:rsidRDefault="00E72885" w:rsidP="00C56885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bCs/>
                <w:color w:val="000000"/>
                <w:sz w:val="24"/>
                <w:szCs w:val="24"/>
                <w:lang w:eastAsia="ru-RU"/>
              </w:rPr>
              <w:t>22</w:t>
            </w:r>
            <w:r w:rsidR="00C56885">
              <w:rPr>
                <w:bCs/>
                <w:color w:val="000000"/>
                <w:sz w:val="24"/>
                <w:szCs w:val="24"/>
                <w:lang w:eastAsia="ru-RU"/>
              </w:rPr>
              <w:t>90</w:t>
            </w:r>
            <w:r>
              <w:rPr>
                <w:bCs/>
                <w:color w:val="000000"/>
                <w:sz w:val="24"/>
                <w:szCs w:val="24"/>
                <w:lang w:eastAsia="ru-RU"/>
              </w:rPr>
              <w:t>7,</w:t>
            </w:r>
            <w:r w:rsidR="00C56885">
              <w:rPr>
                <w:bCs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" w:type="pct"/>
            <w:vAlign w:val="center"/>
          </w:tcPr>
          <w:p w:rsidR="00F14CF0" w:rsidRPr="00F14CF0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4"/>
                <w:szCs w:val="24"/>
                <w:lang w:eastAsia="ru-RU"/>
              </w:rPr>
            </w:pPr>
            <w:r w:rsidRPr="00F14CF0">
              <w:rPr>
                <w:color w:val="000000"/>
                <w:sz w:val="24"/>
                <w:szCs w:val="24"/>
                <w:lang w:eastAsia="ru-RU"/>
              </w:rPr>
              <w:t>3</w:t>
            </w:r>
            <w:r w:rsidR="00B06B60">
              <w:rPr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F14CF0">
              <w:rPr>
                <w:color w:val="000000"/>
                <w:sz w:val="24"/>
                <w:szCs w:val="24"/>
                <w:lang w:eastAsia="ru-RU"/>
              </w:rPr>
              <w:t>855,0</w:t>
            </w:r>
          </w:p>
        </w:tc>
        <w:tc>
          <w:tcPr>
            <w:tcW w:w="359" w:type="pct"/>
            <w:vAlign w:val="center"/>
          </w:tcPr>
          <w:p w:rsidR="00F14CF0" w:rsidRPr="00F14CF0" w:rsidRDefault="00160C04" w:rsidP="00A54A97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3 </w:t>
            </w:r>
            <w:r w:rsidR="00A54A97">
              <w:rPr>
                <w:sz w:val="24"/>
                <w:szCs w:val="24"/>
              </w:rPr>
              <w:t>505</w:t>
            </w:r>
            <w:r>
              <w:rPr>
                <w:sz w:val="24"/>
                <w:szCs w:val="24"/>
              </w:rPr>
              <w:t>,</w:t>
            </w:r>
            <w:r w:rsidR="00A54A97">
              <w:rPr>
                <w:sz w:val="24"/>
                <w:szCs w:val="24"/>
              </w:rPr>
              <w:t>0</w:t>
            </w:r>
          </w:p>
        </w:tc>
        <w:tc>
          <w:tcPr>
            <w:tcW w:w="359" w:type="pct"/>
            <w:vAlign w:val="center"/>
          </w:tcPr>
          <w:p w:rsidR="00F14CF0" w:rsidRPr="00F14CF0" w:rsidRDefault="003A6A46" w:rsidP="00C568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40</w:t>
            </w:r>
            <w:r w:rsidR="00C56885">
              <w:rPr>
                <w:sz w:val="24"/>
                <w:szCs w:val="24"/>
              </w:rPr>
              <w:t>3</w:t>
            </w:r>
            <w:r>
              <w:rPr>
                <w:sz w:val="24"/>
                <w:szCs w:val="24"/>
              </w:rPr>
              <w:t>2</w:t>
            </w:r>
            <w:r w:rsidR="00B03022">
              <w:rPr>
                <w:sz w:val="24"/>
                <w:szCs w:val="24"/>
              </w:rPr>
              <w:t>,4</w:t>
            </w:r>
          </w:p>
        </w:tc>
        <w:tc>
          <w:tcPr>
            <w:tcW w:w="359" w:type="pct"/>
            <w:vAlign w:val="center"/>
          </w:tcPr>
          <w:p w:rsidR="00F14CF0" w:rsidRPr="00E72885" w:rsidRDefault="00E72885" w:rsidP="00C56885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386</w:t>
            </w:r>
            <w:r w:rsidR="00C56885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,</w:t>
            </w:r>
            <w:r w:rsidR="00C56885">
              <w:rPr>
                <w:sz w:val="24"/>
                <w:szCs w:val="24"/>
              </w:rPr>
              <w:t>8</w:t>
            </w:r>
          </w:p>
        </w:tc>
        <w:tc>
          <w:tcPr>
            <w:tcW w:w="359" w:type="pct"/>
            <w:vAlign w:val="center"/>
          </w:tcPr>
          <w:p w:rsidR="00F14CF0" w:rsidRPr="00F14CF0" w:rsidRDefault="00F14CF0" w:rsidP="009529B9">
            <w:pPr>
              <w:jc w:val="right"/>
              <w:rPr>
                <w:sz w:val="24"/>
                <w:szCs w:val="24"/>
              </w:rPr>
            </w:pPr>
            <w:r w:rsidRPr="00F14CF0">
              <w:rPr>
                <w:sz w:val="24"/>
                <w:szCs w:val="24"/>
              </w:rPr>
              <w:t>3 825,0</w:t>
            </w:r>
          </w:p>
        </w:tc>
        <w:tc>
          <w:tcPr>
            <w:tcW w:w="359" w:type="pct"/>
            <w:vAlign w:val="center"/>
          </w:tcPr>
          <w:p w:rsidR="00F14CF0" w:rsidRPr="00F14CF0" w:rsidRDefault="00F14CF0" w:rsidP="009529B9">
            <w:pPr>
              <w:jc w:val="right"/>
              <w:rPr>
                <w:sz w:val="24"/>
                <w:szCs w:val="24"/>
              </w:rPr>
            </w:pPr>
            <w:r w:rsidRPr="00F14CF0">
              <w:rPr>
                <w:sz w:val="24"/>
                <w:szCs w:val="24"/>
              </w:rPr>
              <w:t>3 825,0</w:t>
            </w:r>
          </w:p>
        </w:tc>
      </w:tr>
      <w:tr w:rsidR="00F14CF0" w:rsidRPr="00DB53D5" w:rsidTr="00BC7EFF">
        <w:tc>
          <w:tcPr>
            <w:tcW w:w="2128" w:type="pct"/>
          </w:tcPr>
          <w:p w:rsidR="00F14CF0" w:rsidRPr="007165F7" w:rsidRDefault="00F14CF0" w:rsidP="00BC7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3) Мероприятие </w:t>
            </w:r>
            <w:r>
              <w:t>«</w:t>
            </w:r>
            <w:r w:rsidR="001A68C8" w:rsidRPr="001A68C8">
              <w:rPr>
                <w:sz w:val="24"/>
                <w:szCs w:val="24"/>
              </w:rPr>
              <w:t>Мероприятия по другим общегосударственным вопросам администрации Бойкопонурского сельского поселения Калининского района</w:t>
            </w:r>
            <w:r w:rsidRPr="00EE47A2">
              <w:rPr>
                <w:sz w:val="24"/>
                <w:szCs w:val="24"/>
              </w:rPr>
              <w:t>»</w:t>
            </w:r>
          </w:p>
        </w:tc>
        <w:tc>
          <w:tcPr>
            <w:tcW w:w="718" w:type="pct"/>
            <w:vAlign w:val="center"/>
          </w:tcPr>
          <w:p w:rsidR="00F14CF0" w:rsidRPr="00F14CF0" w:rsidRDefault="00FD4EAD" w:rsidP="00C56885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4"/>
                <w:szCs w:val="24"/>
                <w:lang w:eastAsia="ru-RU"/>
              </w:rPr>
            </w:pPr>
            <w:r>
              <w:rPr>
                <w:bCs/>
                <w:sz w:val="24"/>
                <w:szCs w:val="24"/>
                <w:lang w:eastAsia="ru-RU"/>
              </w:rPr>
              <w:t>6 1</w:t>
            </w:r>
            <w:r w:rsidR="00C56885">
              <w:rPr>
                <w:bCs/>
                <w:sz w:val="24"/>
                <w:szCs w:val="24"/>
                <w:lang w:eastAsia="ru-RU"/>
              </w:rPr>
              <w:t>67</w:t>
            </w:r>
            <w:r w:rsidR="00B03022">
              <w:rPr>
                <w:bCs/>
                <w:sz w:val="24"/>
                <w:szCs w:val="24"/>
                <w:lang w:eastAsia="ru-RU"/>
              </w:rPr>
              <w:t>,2</w:t>
            </w:r>
          </w:p>
        </w:tc>
        <w:tc>
          <w:tcPr>
            <w:tcW w:w="359" w:type="pct"/>
            <w:vAlign w:val="center"/>
          </w:tcPr>
          <w:p w:rsidR="00F14CF0" w:rsidRPr="00F14CF0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F14CF0">
              <w:rPr>
                <w:sz w:val="24"/>
                <w:szCs w:val="24"/>
                <w:lang w:eastAsia="ru-RU"/>
              </w:rPr>
              <w:t>1528,5</w:t>
            </w:r>
          </w:p>
        </w:tc>
        <w:tc>
          <w:tcPr>
            <w:tcW w:w="359" w:type="pct"/>
            <w:vAlign w:val="center"/>
          </w:tcPr>
          <w:p w:rsidR="00F14CF0" w:rsidRPr="00F14CF0" w:rsidRDefault="00160C04" w:rsidP="00A54A97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</w:t>
            </w:r>
            <w:r w:rsidR="00A54A97">
              <w:rPr>
                <w:sz w:val="24"/>
                <w:szCs w:val="24"/>
                <w:lang w:eastAsia="ru-RU"/>
              </w:rPr>
              <w:t>08</w:t>
            </w:r>
            <w:r>
              <w:rPr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359" w:type="pct"/>
            <w:vAlign w:val="center"/>
          </w:tcPr>
          <w:p w:rsidR="00F14CF0" w:rsidRPr="00F14CF0" w:rsidRDefault="00C56885" w:rsidP="003E61CB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1004</w:t>
            </w:r>
            <w:r w:rsidR="00B03022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59" w:type="pct"/>
            <w:vAlign w:val="center"/>
          </w:tcPr>
          <w:p w:rsidR="00F14CF0" w:rsidRPr="00F14CF0" w:rsidRDefault="00FD4EAD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10</w:t>
            </w:r>
            <w:r w:rsidR="00E72885">
              <w:rPr>
                <w:sz w:val="24"/>
                <w:szCs w:val="24"/>
                <w:lang w:eastAsia="ru-RU"/>
              </w:rPr>
              <w:t>03,0</w:t>
            </w:r>
          </w:p>
        </w:tc>
        <w:tc>
          <w:tcPr>
            <w:tcW w:w="359" w:type="pct"/>
            <w:vAlign w:val="center"/>
          </w:tcPr>
          <w:p w:rsidR="00F14CF0" w:rsidRPr="00F14CF0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F14CF0">
              <w:rPr>
                <w:sz w:val="24"/>
                <w:szCs w:val="24"/>
                <w:lang w:eastAsia="ru-RU"/>
              </w:rPr>
              <w:t>773,0</w:t>
            </w:r>
          </w:p>
        </w:tc>
        <w:tc>
          <w:tcPr>
            <w:tcW w:w="359" w:type="pct"/>
            <w:vAlign w:val="center"/>
          </w:tcPr>
          <w:p w:rsidR="00F14CF0" w:rsidRPr="00F14CF0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F14CF0">
              <w:rPr>
                <w:sz w:val="24"/>
                <w:szCs w:val="24"/>
                <w:lang w:eastAsia="ru-RU"/>
              </w:rPr>
              <w:t>773,0</w:t>
            </w:r>
          </w:p>
        </w:tc>
      </w:tr>
      <w:tr w:rsidR="00F14CF0" w:rsidRPr="00DB53D5" w:rsidTr="00BC7EFF">
        <w:tc>
          <w:tcPr>
            <w:tcW w:w="2128" w:type="pct"/>
          </w:tcPr>
          <w:p w:rsidR="00F14CF0" w:rsidRPr="007165F7" w:rsidRDefault="00F14CF0" w:rsidP="00BC7EF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4) Мероприятие </w:t>
            </w:r>
            <w:r w:rsidRPr="00EE47A2">
              <w:rPr>
                <w:sz w:val="24"/>
                <w:szCs w:val="24"/>
              </w:rPr>
              <w:t>«</w:t>
            </w:r>
            <w:r w:rsidR="001A68C8" w:rsidRPr="001A68C8">
              <w:rPr>
                <w:sz w:val="24"/>
                <w:szCs w:val="24"/>
              </w:rPr>
              <w:t>Обеспечение деятельности представительного органа власти Бойкопонурского сельского поселения</w:t>
            </w:r>
            <w:r w:rsidRPr="00EE47A2">
              <w:rPr>
                <w:sz w:val="24"/>
                <w:szCs w:val="24"/>
              </w:rPr>
              <w:t>»</w:t>
            </w:r>
          </w:p>
        </w:tc>
        <w:tc>
          <w:tcPr>
            <w:tcW w:w="718" w:type="pct"/>
            <w:vAlign w:val="center"/>
          </w:tcPr>
          <w:p w:rsidR="00F14CF0" w:rsidRPr="00DC2FB4" w:rsidRDefault="00F14CF0" w:rsidP="00B03022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17</w:t>
            </w:r>
            <w:r w:rsidR="00B03022">
              <w:rPr>
                <w:sz w:val="24"/>
                <w:szCs w:val="24"/>
                <w:lang w:eastAsia="ru-RU"/>
              </w:rPr>
              <w:t>7</w:t>
            </w:r>
            <w:r w:rsidRPr="00DC2FB4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59" w:type="pct"/>
            <w:vAlign w:val="center"/>
          </w:tcPr>
          <w:p w:rsidR="00F14CF0" w:rsidRPr="00DC2FB4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22,0</w:t>
            </w:r>
          </w:p>
        </w:tc>
        <w:tc>
          <w:tcPr>
            <w:tcW w:w="359" w:type="pct"/>
            <w:vAlign w:val="center"/>
          </w:tcPr>
          <w:p w:rsidR="00F14CF0" w:rsidRPr="00DC2FB4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F14CF0" w:rsidRPr="00DC2FB4" w:rsidRDefault="00F14CF0" w:rsidP="00B03022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3</w:t>
            </w:r>
            <w:r w:rsidR="00B03022">
              <w:rPr>
                <w:sz w:val="24"/>
                <w:szCs w:val="24"/>
                <w:lang w:eastAsia="ru-RU"/>
              </w:rPr>
              <w:t>5</w:t>
            </w:r>
            <w:r w:rsidRPr="00DC2FB4">
              <w:rPr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359" w:type="pct"/>
            <w:vAlign w:val="center"/>
          </w:tcPr>
          <w:p w:rsidR="00F14CF0" w:rsidRPr="00DC2FB4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F14CF0" w:rsidRPr="00DC2FB4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F14CF0" w:rsidRPr="00DC2FB4" w:rsidRDefault="00F14CF0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30,0</w:t>
            </w:r>
          </w:p>
        </w:tc>
      </w:tr>
      <w:tr w:rsidR="00DC2FB4" w:rsidRPr="00DB53D5" w:rsidTr="00BC7EFF">
        <w:tc>
          <w:tcPr>
            <w:tcW w:w="2128" w:type="pct"/>
          </w:tcPr>
          <w:p w:rsidR="00DC2FB4" w:rsidRPr="00895F1A" w:rsidRDefault="00DC2FB4" w:rsidP="006139CC">
            <w:pPr>
              <w:overflowPunct w:val="0"/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895F1A">
              <w:rPr>
                <w:sz w:val="24"/>
                <w:szCs w:val="24"/>
                <w:lang w:eastAsia="ru-RU"/>
              </w:rPr>
              <w:t xml:space="preserve">5) Мероприятие </w:t>
            </w:r>
            <w:r w:rsidRPr="00895F1A">
              <w:rPr>
                <w:sz w:val="24"/>
                <w:szCs w:val="24"/>
              </w:rPr>
              <w:t>«</w:t>
            </w:r>
            <w:r w:rsidR="001A68C8" w:rsidRPr="001A68C8">
              <w:rPr>
                <w:sz w:val="24"/>
                <w:szCs w:val="24"/>
              </w:rPr>
              <w:t>Обеспечение деятельности контрольно-счетной палаты</w:t>
            </w:r>
            <w:r w:rsidRPr="00895F1A">
              <w:rPr>
                <w:sz w:val="24"/>
                <w:szCs w:val="24"/>
              </w:rPr>
              <w:t>»</w:t>
            </w:r>
          </w:p>
        </w:tc>
        <w:tc>
          <w:tcPr>
            <w:tcW w:w="718" w:type="pct"/>
            <w:vAlign w:val="center"/>
          </w:tcPr>
          <w:p w:rsidR="00DC2FB4" w:rsidRPr="00DC2FB4" w:rsidRDefault="00DC2FB4" w:rsidP="00E72885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494,</w:t>
            </w:r>
            <w:r w:rsidR="00E72885">
              <w:rPr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82,3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82,</w:t>
            </w:r>
            <w:r w:rsidR="00973D20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E72885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82,</w:t>
            </w:r>
            <w:r w:rsidR="00E72885">
              <w:rPr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82,5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82,5</w:t>
            </w:r>
          </w:p>
        </w:tc>
      </w:tr>
      <w:tr w:rsidR="00DC2FB4" w:rsidRPr="00DB53D5" w:rsidTr="00BC7EFF">
        <w:tc>
          <w:tcPr>
            <w:tcW w:w="2128" w:type="pct"/>
          </w:tcPr>
          <w:p w:rsidR="00DC2FB4" w:rsidRPr="007165F7" w:rsidRDefault="00DC2FB4" w:rsidP="00BC7EF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6) Мероприятие «</w:t>
            </w:r>
            <w:r w:rsidR="001A68C8" w:rsidRPr="001A68C8">
              <w:rPr>
                <w:sz w:val="24"/>
                <w:szCs w:val="24"/>
              </w:rPr>
              <w:t>Финансовое обеспечение непредвиденных расходов</w:t>
            </w:r>
            <w:r w:rsidRPr="00EE47A2">
              <w:rPr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718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180,0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30,0</w:t>
            </w:r>
          </w:p>
        </w:tc>
      </w:tr>
      <w:tr w:rsidR="00DC2FB4" w:rsidRPr="00DB53D5" w:rsidTr="00BC7EFF">
        <w:tc>
          <w:tcPr>
            <w:tcW w:w="2128" w:type="pct"/>
          </w:tcPr>
          <w:p w:rsidR="00DC2FB4" w:rsidRDefault="00DC2FB4" w:rsidP="00BC7EFF">
            <w:pPr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 xml:space="preserve">7) </w:t>
            </w:r>
            <w:r>
              <w:rPr>
                <w:sz w:val="24"/>
                <w:szCs w:val="24"/>
              </w:rPr>
              <w:t>Мероприятия   «</w:t>
            </w:r>
            <w:r w:rsidR="001A68C8" w:rsidRPr="001A68C8">
              <w:rPr>
                <w:sz w:val="24"/>
                <w:szCs w:val="24"/>
              </w:rPr>
              <w:t>Мероприятия по осуществлению первичного воинского учета на территориях, где отсутствуют военные комиссариаты</w:t>
            </w:r>
            <w:r>
              <w:rPr>
                <w:sz w:val="24"/>
                <w:szCs w:val="24"/>
              </w:rPr>
              <w:t>»</w:t>
            </w:r>
          </w:p>
        </w:tc>
        <w:tc>
          <w:tcPr>
            <w:tcW w:w="718" w:type="pct"/>
            <w:vAlign w:val="center"/>
          </w:tcPr>
          <w:p w:rsidR="00DC2FB4" w:rsidRPr="00DC2FB4" w:rsidRDefault="00E72885" w:rsidP="00C56885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12</w:t>
            </w:r>
            <w:r w:rsidR="00C56885">
              <w:rPr>
                <w:sz w:val="24"/>
                <w:szCs w:val="24"/>
                <w:lang w:eastAsia="ru-RU"/>
              </w:rPr>
              <w:t>8</w:t>
            </w:r>
            <w:r>
              <w:rPr>
                <w:sz w:val="24"/>
                <w:szCs w:val="24"/>
                <w:lang w:eastAsia="ru-RU"/>
              </w:rPr>
              <w:t>4,</w:t>
            </w:r>
            <w:r w:rsidR="00C56885">
              <w:rPr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201,1</w:t>
            </w:r>
          </w:p>
        </w:tc>
        <w:tc>
          <w:tcPr>
            <w:tcW w:w="359" w:type="pct"/>
            <w:vAlign w:val="center"/>
          </w:tcPr>
          <w:p w:rsidR="00DC2FB4" w:rsidRPr="00DC2FB4" w:rsidRDefault="003163AF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359" w:type="pct"/>
            <w:vAlign w:val="center"/>
          </w:tcPr>
          <w:p w:rsidR="00DC2FB4" w:rsidRPr="00DC2FB4" w:rsidRDefault="00291BB8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243,0</w:t>
            </w:r>
          </w:p>
        </w:tc>
        <w:tc>
          <w:tcPr>
            <w:tcW w:w="359" w:type="pct"/>
            <w:vAlign w:val="center"/>
          </w:tcPr>
          <w:p w:rsidR="00DC2FB4" w:rsidRPr="00DC2FB4" w:rsidRDefault="00C56885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>
              <w:rPr>
                <w:sz w:val="24"/>
                <w:szCs w:val="24"/>
                <w:lang w:eastAsia="ru-RU"/>
              </w:rPr>
              <w:t>245,3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186,6</w:t>
            </w:r>
          </w:p>
        </w:tc>
        <w:tc>
          <w:tcPr>
            <w:tcW w:w="359" w:type="pct"/>
            <w:vAlign w:val="center"/>
          </w:tcPr>
          <w:p w:rsidR="00DC2FB4" w:rsidRPr="00DC2FB4" w:rsidRDefault="00DC2FB4" w:rsidP="009529B9">
            <w:pPr>
              <w:autoSpaceDE w:val="0"/>
              <w:autoSpaceDN w:val="0"/>
              <w:adjustRightInd w:val="0"/>
              <w:jc w:val="right"/>
              <w:outlineLvl w:val="2"/>
              <w:rPr>
                <w:sz w:val="24"/>
                <w:szCs w:val="24"/>
                <w:lang w:eastAsia="ru-RU"/>
              </w:rPr>
            </w:pPr>
            <w:r w:rsidRPr="00DC2FB4">
              <w:rPr>
                <w:sz w:val="24"/>
                <w:szCs w:val="24"/>
                <w:lang w:eastAsia="ru-RU"/>
              </w:rPr>
              <w:t>186,6»</w:t>
            </w:r>
          </w:p>
        </w:tc>
      </w:tr>
    </w:tbl>
    <w:p w:rsidR="00414BE8" w:rsidRDefault="00414BE8" w:rsidP="00BC7EFF">
      <w:pPr>
        <w:jc w:val="right"/>
      </w:pPr>
    </w:p>
    <w:p w:rsidR="00414BE8" w:rsidRDefault="00414BE8"/>
    <w:p w:rsidR="00414BE8" w:rsidRDefault="00414BE8" w:rsidP="002D2588">
      <w:r>
        <w:t>Заместитель главы Бойкопонурского</w:t>
      </w:r>
    </w:p>
    <w:p w:rsidR="00414BE8" w:rsidRDefault="00414BE8" w:rsidP="002D2588">
      <w:r>
        <w:t>сельского поселения Калининского района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B746F">
        <w:t xml:space="preserve">                         </w:t>
      </w:r>
      <w:r w:rsidR="00F25CB4">
        <w:t xml:space="preserve">                 </w:t>
      </w:r>
      <w:r w:rsidR="00BB746F">
        <w:t xml:space="preserve">  </w:t>
      </w:r>
      <w:r w:rsidR="00E25DE0">
        <w:t>Р.И. Федотов</w:t>
      </w:r>
    </w:p>
    <w:sectPr w:rsidR="00414BE8" w:rsidSect="00BD6FA7">
      <w:pgSz w:w="16838" w:h="11906" w:orient="landscape"/>
      <w:pgMar w:top="1701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CE9"/>
    <w:rsid w:val="000060B9"/>
    <w:rsid w:val="00033D13"/>
    <w:rsid w:val="000456EE"/>
    <w:rsid w:val="00051B40"/>
    <w:rsid w:val="0005570E"/>
    <w:rsid w:val="00064B05"/>
    <w:rsid w:val="00065E6A"/>
    <w:rsid w:val="00067F8B"/>
    <w:rsid w:val="00082846"/>
    <w:rsid w:val="000979E3"/>
    <w:rsid w:val="000A3C43"/>
    <w:rsid w:val="000A7B55"/>
    <w:rsid w:val="000E035D"/>
    <w:rsid w:val="000F1C2F"/>
    <w:rsid w:val="000F790B"/>
    <w:rsid w:val="00110663"/>
    <w:rsid w:val="00137F76"/>
    <w:rsid w:val="00160C04"/>
    <w:rsid w:val="0016244F"/>
    <w:rsid w:val="001A68C8"/>
    <w:rsid w:val="001F7BC3"/>
    <w:rsid w:val="0020040A"/>
    <w:rsid w:val="002156D6"/>
    <w:rsid w:val="00215BC9"/>
    <w:rsid w:val="00231F25"/>
    <w:rsid w:val="00242718"/>
    <w:rsid w:val="002510F6"/>
    <w:rsid w:val="002657FB"/>
    <w:rsid w:val="00265804"/>
    <w:rsid w:val="002671BB"/>
    <w:rsid w:val="00272084"/>
    <w:rsid w:val="00290AEF"/>
    <w:rsid w:val="00291BB8"/>
    <w:rsid w:val="002C495F"/>
    <w:rsid w:val="002C6D75"/>
    <w:rsid w:val="002D2588"/>
    <w:rsid w:val="002E0413"/>
    <w:rsid w:val="002E32A8"/>
    <w:rsid w:val="002F0E0E"/>
    <w:rsid w:val="002F1352"/>
    <w:rsid w:val="00302001"/>
    <w:rsid w:val="0030533A"/>
    <w:rsid w:val="00307870"/>
    <w:rsid w:val="00307FF4"/>
    <w:rsid w:val="003133C9"/>
    <w:rsid w:val="0031510A"/>
    <w:rsid w:val="003163AF"/>
    <w:rsid w:val="00323186"/>
    <w:rsid w:val="003500E3"/>
    <w:rsid w:val="00372127"/>
    <w:rsid w:val="00382894"/>
    <w:rsid w:val="00383486"/>
    <w:rsid w:val="003876E0"/>
    <w:rsid w:val="00391471"/>
    <w:rsid w:val="003A2F05"/>
    <w:rsid w:val="003A34E4"/>
    <w:rsid w:val="003A3F29"/>
    <w:rsid w:val="003A53DC"/>
    <w:rsid w:val="003A58ED"/>
    <w:rsid w:val="003A6A46"/>
    <w:rsid w:val="003B7B17"/>
    <w:rsid w:val="003E61CB"/>
    <w:rsid w:val="004011D0"/>
    <w:rsid w:val="0040688A"/>
    <w:rsid w:val="00414BE8"/>
    <w:rsid w:val="00420F4F"/>
    <w:rsid w:val="00433382"/>
    <w:rsid w:val="00451AA6"/>
    <w:rsid w:val="0045586A"/>
    <w:rsid w:val="0047402E"/>
    <w:rsid w:val="004A420A"/>
    <w:rsid w:val="004B22E2"/>
    <w:rsid w:val="004D4727"/>
    <w:rsid w:val="004D50DA"/>
    <w:rsid w:val="004D65EE"/>
    <w:rsid w:val="004E2805"/>
    <w:rsid w:val="004E5D64"/>
    <w:rsid w:val="004F1F64"/>
    <w:rsid w:val="0050532F"/>
    <w:rsid w:val="00505F4D"/>
    <w:rsid w:val="00505FDC"/>
    <w:rsid w:val="00512724"/>
    <w:rsid w:val="00524125"/>
    <w:rsid w:val="00527DB0"/>
    <w:rsid w:val="0053276F"/>
    <w:rsid w:val="005828D3"/>
    <w:rsid w:val="00582D55"/>
    <w:rsid w:val="00584807"/>
    <w:rsid w:val="005B0DB3"/>
    <w:rsid w:val="005C6A6E"/>
    <w:rsid w:val="005E361B"/>
    <w:rsid w:val="006139CC"/>
    <w:rsid w:val="00625642"/>
    <w:rsid w:val="00637879"/>
    <w:rsid w:val="00650310"/>
    <w:rsid w:val="0066084F"/>
    <w:rsid w:val="00682401"/>
    <w:rsid w:val="006909BD"/>
    <w:rsid w:val="006A198A"/>
    <w:rsid w:val="006D3488"/>
    <w:rsid w:val="007165F7"/>
    <w:rsid w:val="00725049"/>
    <w:rsid w:val="00747754"/>
    <w:rsid w:val="00765C2C"/>
    <w:rsid w:val="00770193"/>
    <w:rsid w:val="00794873"/>
    <w:rsid w:val="00795895"/>
    <w:rsid w:val="007B491E"/>
    <w:rsid w:val="007B4EAE"/>
    <w:rsid w:val="007D6545"/>
    <w:rsid w:val="007F0650"/>
    <w:rsid w:val="007F1A9A"/>
    <w:rsid w:val="008056B9"/>
    <w:rsid w:val="00865CE4"/>
    <w:rsid w:val="008734B2"/>
    <w:rsid w:val="00895F1A"/>
    <w:rsid w:val="00897312"/>
    <w:rsid w:val="00897EAB"/>
    <w:rsid w:val="008A4CE9"/>
    <w:rsid w:val="008A7BEB"/>
    <w:rsid w:val="008C35CE"/>
    <w:rsid w:val="008D7811"/>
    <w:rsid w:val="008E3025"/>
    <w:rsid w:val="008E75CC"/>
    <w:rsid w:val="008F1B91"/>
    <w:rsid w:val="0092419F"/>
    <w:rsid w:val="00936233"/>
    <w:rsid w:val="00973D20"/>
    <w:rsid w:val="00975227"/>
    <w:rsid w:val="00997803"/>
    <w:rsid w:val="009C45D3"/>
    <w:rsid w:val="009E7F31"/>
    <w:rsid w:val="00A14264"/>
    <w:rsid w:val="00A219DC"/>
    <w:rsid w:val="00A25D41"/>
    <w:rsid w:val="00A37183"/>
    <w:rsid w:val="00A54A97"/>
    <w:rsid w:val="00A82FD1"/>
    <w:rsid w:val="00A84992"/>
    <w:rsid w:val="00A87A7F"/>
    <w:rsid w:val="00A91599"/>
    <w:rsid w:val="00A9757B"/>
    <w:rsid w:val="00AA7BFA"/>
    <w:rsid w:val="00AB679C"/>
    <w:rsid w:val="00AC3FF0"/>
    <w:rsid w:val="00AC6F8B"/>
    <w:rsid w:val="00AD0774"/>
    <w:rsid w:val="00AE47BC"/>
    <w:rsid w:val="00B03022"/>
    <w:rsid w:val="00B0464F"/>
    <w:rsid w:val="00B06B60"/>
    <w:rsid w:val="00B22089"/>
    <w:rsid w:val="00B27F8C"/>
    <w:rsid w:val="00B32524"/>
    <w:rsid w:val="00B34101"/>
    <w:rsid w:val="00B50515"/>
    <w:rsid w:val="00B51BD9"/>
    <w:rsid w:val="00B655E4"/>
    <w:rsid w:val="00B733A6"/>
    <w:rsid w:val="00B86CEB"/>
    <w:rsid w:val="00BA34BD"/>
    <w:rsid w:val="00BA6D7F"/>
    <w:rsid w:val="00BB3EF2"/>
    <w:rsid w:val="00BB746F"/>
    <w:rsid w:val="00BC0904"/>
    <w:rsid w:val="00BC7EFF"/>
    <w:rsid w:val="00BC7FA8"/>
    <w:rsid w:val="00BD3413"/>
    <w:rsid w:val="00BD6FA7"/>
    <w:rsid w:val="00BE7F11"/>
    <w:rsid w:val="00C061F3"/>
    <w:rsid w:val="00C13BDF"/>
    <w:rsid w:val="00C45BA0"/>
    <w:rsid w:val="00C56885"/>
    <w:rsid w:val="00C576EB"/>
    <w:rsid w:val="00CB3538"/>
    <w:rsid w:val="00CC3363"/>
    <w:rsid w:val="00CD2078"/>
    <w:rsid w:val="00CE70B9"/>
    <w:rsid w:val="00D402A5"/>
    <w:rsid w:val="00D719EF"/>
    <w:rsid w:val="00D73139"/>
    <w:rsid w:val="00D75C52"/>
    <w:rsid w:val="00D92DEF"/>
    <w:rsid w:val="00DB3C67"/>
    <w:rsid w:val="00DB53D5"/>
    <w:rsid w:val="00DB7B3A"/>
    <w:rsid w:val="00DC2FB4"/>
    <w:rsid w:val="00DE755D"/>
    <w:rsid w:val="00DF00DD"/>
    <w:rsid w:val="00E10DBF"/>
    <w:rsid w:val="00E218B8"/>
    <w:rsid w:val="00E25DE0"/>
    <w:rsid w:val="00E26744"/>
    <w:rsid w:val="00E30D3A"/>
    <w:rsid w:val="00E367CA"/>
    <w:rsid w:val="00E46205"/>
    <w:rsid w:val="00E7085B"/>
    <w:rsid w:val="00E72885"/>
    <w:rsid w:val="00E96032"/>
    <w:rsid w:val="00EA1555"/>
    <w:rsid w:val="00EC6CCD"/>
    <w:rsid w:val="00EE2E59"/>
    <w:rsid w:val="00EE434D"/>
    <w:rsid w:val="00EE47A2"/>
    <w:rsid w:val="00EF3972"/>
    <w:rsid w:val="00EF7474"/>
    <w:rsid w:val="00F073F9"/>
    <w:rsid w:val="00F102CD"/>
    <w:rsid w:val="00F14CF0"/>
    <w:rsid w:val="00F17724"/>
    <w:rsid w:val="00F25CB4"/>
    <w:rsid w:val="00F2746D"/>
    <w:rsid w:val="00F37B30"/>
    <w:rsid w:val="00F53002"/>
    <w:rsid w:val="00F654EF"/>
    <w:rsid w:val="00F752D2"/>
    <w:rsid w:val="00F83B7C"/>
    <w:rsid w:val="00F86740"/>
    <w:rsid w:val="00FA4D2D"/>
    <w:rsid w:val="00FA7FD8"/>
    <w:rsid w:val="00FD09F9"/>
    <w:rsid w:val="00FD4EAD"/>
    <w:rsid w:val="00FE0F02"/>
    <w:rsid w:val="00FF045E"/>
    <w:rsid w:val="00FF2044"/>
    <w:rsid w:val="00FF2AAD"/>
    <w:rsid w:val="00FF395E"/>
    <w:rsid w:val="00FF69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2EA3B8E"/>
  <w15:docId w15:val="{5EE975E3-3E42-4D21-B509-E0EEBAC829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4CE9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A4CE9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0F1C2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6084F"/>
    <w:rPr>
      <w:rFonts w:ascii="Times New Roman" w:hAnsi="Times New Roman" w:cs="Times New Roman"/>
      <w:sz w:val="2"/>
      <w:szCs w:val="2"/>
      <w:lang w:eastAsia="ar-SA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27958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958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7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CF628B-C913-4EFD-B2B5-5C2584CC06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298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BuryaNV</dc:creator>
  <cp:lastModifiedBy>Пользователь Windows</cp:lastModifiedBy>
  <cp:revision>4</cp:revision>
  <cp:lastPrinted>2020-10-22T11:55:00Z</cp:lastPrinted>
  <dcterms:created xsi:type="dcterms:W3CDTF">2021-02-25T07:50:00Z</dcterms:created>
  <dcterms:modified xsi:type="dcterms:W3CDTF">2021-03-24T12:45:00Z</dcterms:modified>
</cp:coreProperties>
</file>